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A7851" w14:textId="357C3DD9" w:rsidR="00DA6E43" w:rsidRPr="006651E1" w:rsidRDefault="002A5140" w:rsidP="00D6537F">
      <w:pPr>
        <w:jc w:val="center"/>
        <w:rPr>
          <w:rFonts w:asciiTheme="minorHAnsi" w:hAnsiTheme="minorHAnsi"/>
        </w:rPr>
      </w:pPr>
      <w:r>
        <w:rPr>
          <w:rFonts w:asciiTheme="minorHAnsi" w:hAnsiTheme="minorHAnsi"/>
        </w:rPr>
        <w:t xml:space="preserve"> </w:t>
      </w:r>
      <w:r w:rsidR="006651E1" w:rsidRPr="006651E1">
        <w:rPr>
          <w:rFonts w:asciiTheme="minorHAnsi" w:hAnsiTheme="minorHAnsi"/>
        </w:rPr>
        <w:t xml:space="preserve">HILT </w:t>
      </w:r>
      <w:r w:rsidR="00D6537F">
        <w:rPr>
          <w:rFonts w:asciiTheme="minorHAnsi" w:hAnsiTheme="minorHAnsi"/>
        </w:rPr>
        <w:t xml:space="preserve">A </w:t>
      </w:r>
      <w:r w:rsidR="00EB527E">
        <w:rPr>
          <w:rFonts w:asciiTheme="minorHAnsi" w:hAnsiTheme="minorHAnsi"/>
        </w:rPr>
        <w:t>Social Studies</w:t>
      </w:r>
      <w:r w:rsidR="002326D7">
        <w:rPr>
          <w:rFonts w:asciiTheme="minorHAnsi" w:hAnsiTheme="minorHAnsi"/>
        </w:rPr>
        <w:t xml:space="preserve">          </w:t>
      </w:r>
      <w:r w:rsidR="002326D7" w:rsidRPr="006651E1">
        <w:rPr>
          <w:rFonts w:asciiTheme="minorHAnsi" w:hAnsiTheme="minorHAnsi"/>
          <w:noProof/>
        </w:rPr>
        <w:drawing>
          <wp:anchor distT="0" distB="0" distL="114300" distR="114300" simplePos="0" relativeHeight="251674112" behindDoc="1" locked="0" layoutInCell="1" allowOverlap="1" wp14:anchorId="577AA202" wp14:editId="7C007DF3">
            <wp:simplePos x="0" y="0"/>
            <wp:positionH relativeFrom="margin">
              <wp:posOffset>0</wp:posOffset>
            </wp:positionH>
            <wp:positionV relativeFrom="paragraph">
              <wp:posOffset>0</wp:posOffset>
            </wp:positionV>
            <wp:extent cx="1054100" cy="972185"/>
            <wp:effectExtent l="0" t="0" r="0" b="5715"/>
            <wp:wrapNone/>
            <wp:docPr id="2" name="irc_mi" descr="http://mackintoshacademy.com/wp-content/uploads/2015/02/ib-world-school-logo-1-colou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ckintoshacademy.com/wp-content/uploads/2015/02/ib-world-school-logo-1-colour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352" cy="1072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D68215" w14:textId="4CA2E910" w:rsidR="003C4C35" w:rsidRPr="006651E1" w:rsidRDefault="006651E1" w:rsidP="00D6537F">
      <w:pPr>
        <w:jc w:val="center"/>
        <w:rPr>
          <w:rFonts w:asciiTheme="minorHAnsi" w:hAnsiTheme="minorHAnsi"/>
        </w:rPr>
      </w:pPr>
      <w:r>
        <w:rPr>
          <w:rFonts w:asciiTheme="minorHAnsi" w:hAnsiTheme="minorHAnsi"/>
        </w:rPr>
        <w:t>S</w:t>
      </w:r>
      <w:r w:rsidR="00C53D81" w:rsidRPr="006651E1">
        <w:rPr>
          <w:rFonts w:asciiTheme="minorHAnsi" w:hAnsiTheme="minorHAnsi"/>
        </w:rPr>
        <w:t>yllabus</w:t>
      </w:r>
      <w:r w:rsidR="00F07633" w:rsidRPr="006651E1">
        <w:rPr>
          <w:rFonts w:asciiTheme="minorHAnsi" w:hAnsiTheme="minorHAnsi"/>
        </w:rPr>
        <w:t xml:space="preserve"> </w:t>
      </w:r>
      <w:r w:rsidR="008C534B" w:rsidRPr="006651E1">
        <w:rPr>
          <w:rFonts w:asciiTheme="minorHAnsi" w:hAnsiTheme="minorHAnsi"/>
        </w:rPr>
        <w:t>2018-2019</w:t>
      </w:r>
    </w:p>
    <w:p w14:paraId="3843FD1F" w14:textId="20D3EB9F" w:rsidR="006651E1" w:rsidRDefault="003C4C35" w:rsidP="00D6537F">
      <w:pPr>
        <w:tabs>
          <w:tab w:val="left" w:pos="2674"/>
          <w:tab w:val="center" w:pos="4257"/>
        </w:tabs>
        <w:jc w:val="center"/>
        <w:rPr>
          <w:rFonts w:asciiTheme="minorHAnsi" w:hAnsiTheme="minorHAnsi"/>
        </w:rPr>
      </w:pPr>
      <w:r w:rsidRPr="006651E1">
        <w:rPr>
          <w:rFonts w:asciiTheme="minorHAnsi" w:hAnsiTheme="minorHAnsi"/>
        </w:rPr>
        <w:t>Teacher:</w:t>
      </w:r>
      <w:r w:rsidR="00FF552F" w:rsidRPr="006651E1">
        <w:rPr>
          <w:rFonts w:asciiTheme="minorHAnsi" w:hAnsiTheme="minorHAnsi"/>
        </w:rPr>
        <w:t xml:space="preserve"> Iris Jones</w:t>
      </w:r>
    </w:p>
    <w:p w14:paraId="284BE49B" w14:textId="7D03004F" w:rsidR="006651E1" w:rsidRDefault="006651E1" w:rsidP="00D6537F">
      <w:pPr>
        <w:tabs>
          <w:tab w:val="left" w:pos="2674"/>
          <w:tab w:val="center" w:pos="4257"/>
        </w:tabs>
        <w:jc w:val="center"/>
        <w:rPr>
          <w:rFonts w:asciiTheme="minorHAnsi" w:hAnsiTheme="minorHAnsi"/>
        </w:rPr>
      </w:pPr>
      <w:r>
        <w:rPr>
          <w:rFonts w:asciiTheme="minorHAnsi" w:hAnsiTheme="minorHAnsi"/>
        </w:rPr>
        <w:t>iris.jones@apsva.us</w:t>
      </w:r>
    </w:p>
    <w:p w14:paraId="286622EA" w14:textId="772FD6D3" w:rsidR="00B154DF" w:rsidRPr="006651E1" w:rsidRDefault="006651E1" w:rsidP="00D6537F">
      <w:pPr>
        <w:tabs>
          <w:tab w:val="left" w:pos="2674"/>
          <w:tab w:val="center" w:pos="4257"/>
        </w:tabs>
        <w:jc w:val="center"/>
        <w:rPr>
          <w:rFonts w:asciiTheme="minorHAnsi" w:hAnsiTheme="minorHAnsi"/>
        </w:rPr>
      </w:pPr>
      <w:r w:rsidRPr="006651E1">
        <w:rPr>
          <w:rFonts w:asciiTheme="minorHAnsi" w:hAnsiTheme="minorHAnsi"/>
        </w:rPr>
        <w:t>Room: 245</w:t>
      </w:r>
    </w:p>
    <w:p w14:paraId="092FCD51" w14:textId="6581A82F" w:rsidR="00DE60FB" w:rsidRDefault="00DE60FB" w:rsidP="00271006">
      <w:pPr>
        <w:rPr>
          <w:rFonts w:ascii="Comic Sans MS" w:hAnsi="Comic Sans MS"/>
          <w:b/>
        </w:rPr>
      </w:pPr>
    </w:p>
    <w:p w14:paraId="09E46316" w14:textId="2375CB68" w:rsidR="00B767D9" w:rsidRPr="006651E1" w:rsidRDefault="00B767D9" w:rsidP="00B767D9">
      <w:pPr>
        <w:rPr>
          <w:rFonts w:asciiTheme="minorHAnsi" w:hAnsiTheme="minorHAnsi"/>
        </w:rPr>
      </w:pPr>
      <w:r w:rsidRPr="006651E1">
        <w:rPr>
          <w:rFonts w:asciiTheme="minorHAnsi" w:hAnsiTheme="minorHAnsi"/>
        </w:rPr>
        <w:t>Welcome to</w:t>
      </w:r>
      <w:r w:rsidR="00105CCE" w:rsidRPr="006651E1">
        <w:rPr>
          <w:rFonts w:asciiTheme="minorHAnsi" w:hAnsiTheme="minorHAnsi"/>
        </w:rPr>
        <w:t xml:space="preserve"> </w:t>
      </w:r>
      <w:r w:rsidR="00E35BF6" w:rsidRPr="006651E1">
        <w:rPr>
          <w:rFonts w:asciiTheme="minorHAnsi" w:hAnsiTheme="minorHAnsi"/>
        </w:rPr>
        <w:t>HILT A</w:t>
      </w:r>
      <w:r w:rsidR="008458C0" w:rsidRPr="006651E1">
        <w:rPr>
          <w:rFonts w:asciiTheme="minorHAnsi" w:hAnsiTheme="minorHAnsi"/>
        </w:rPr>
        <w:t xml:space="preserve"> </w:t>
      </w:r>
      <w:r w:rsidR="007F6CB5">
        <w:rPr>
          <w:rFonts w:asciiTheme="minorHAnsi" w:hAnsiTheme="minorHAnsi"/>
        </w:rPr>
        <w:t>Social Studies</w:t>
      </w:r>
      <w:r w:rsidR="006651E1">
        <w:rPr>
          <w:rFonts w:asciiTheme="minorHAnsi" w:hAnsiTheme="minorHAnsi"/>
        </w:rPr>
        <w:t xml:space="preserve">. </w:t>
      </w:r>
      <w:r w:rsidRPr="006651E1">
        <w:rPr>
          <w:rFonts w:asciiTheme="minorHAnsi" w:hAnsiTheme="minorHAnsi"/>
        </w:rPr>
        <w:t xml:space="preserve"> It is a pleasure to have you in </w:t>
      </w:r>
      <w:r w:rsidR="00DE60FB" w:rsidRPr="006651E1">
        <w:rPr>
          <w:rFonts w:asciiTheme="minorHAnsi" w:hAnsiTheme="minorHAnsi"/>
        </w:rPr>
        <w:t xml:space="preserve">my </w:t>
      </w:r>
      <w:r w:rsidRPr="006651E1">
        <w:rPr>
          <w:rFonts w:asciiTheme="minorHAnsi" w:hAnsiTheme="minorHAnsi"/>
        </w:rPr>
        <w:t xml:space="preserve">class.  I hope </w:t>
      </w:r>
      <w:r w:rsidR="008C534B" w:rsidRPr="006651E1">
        <w:rPr>
          <w:rFonts w:asciiTheme="minorHAnsi" w:hAnsiTheme="minorHAnsi"/>
        </w:rPr>
        <w:t xml:space="preserve">that </w:t>
      </w:r>
      <w:r w:rsidR="00791D95" w:rsidRPr="006651E1">
        <w:rPr>
          <w:rFonts w:asciiTheme="minorHAnsi" w:hAnsiTheme="minorHAnsi"/>
        </w:rPr>
        <w:t>this will be</w:t>
      </w:r>
      <w:r w:rsidRPr="006651E1">
        <w:rPr>
          <w:rFonts w:asciiTheme="minorHAnsi" w:hAnsiTheme="minorHAnsi"/>
        </w:rPr>
        <w:t xml:space="preserve"> a challenging, worthwhile experience that </w:t>
      </w:r>
      <w:r w:rsidR="00C66ECF" w:rsidRPr="006651E1">
        <w:rPr>
          <w:rFonts w:asciiTheme="minorHAnsi" w:hAnsiTheme="minorHAnsi"/>
        </w:rPr>
        <w:t xml:space="preserve">helps you grow as a </w:t>
      </w:r>
      <w:r w:rsidR="00030940">
        <w:rPr>
          <w:rFonts w:asciiTheme="minorHAnsi" w:hAnsiTheme="minorHAnsi"/>
        </w:rPr>
        <w:t>learner,</w:t>
      </w:r>
      <w:r w:rsidR="00DA6E43" w:rsidRPr="006651E1">
        <w:rPr>
          <w:rFonts w:asciiTheme="minorHAnsi" w:hAnsiTheme="minorHAnsi"/>
        </w:rPr>
        <w:t xml:space="preserve"> reader and </w:t>
      </w:r>
      <w:r w:rsidR="00C66ECF" w:rsidRPr="006651E1">
        <w:rPr>
          <w:rFonts w:asciiTheme="minorHAnsi" w:hAnsiTheme="minorHAnsi"/>
        </w:rPr>
        <w:t xml:space="preserve">writer, and </w:t>
      </w:r>
      <w:r w:rsidRPr="006651E1">
        <w:rPr>
          <w:rFonts w:asciiTheme="minorHAnsi" w:hAnsiTheme="minorHAnsi"/>
        </w:rPr>
        <w:t>advance</w:t>
      </w:r>
      <w:r w:rsidR="00515A41" w:rsidRPr="006651E1">
        <w:rPr>
          <w:rFonts w:asciiTheme="minorHAnsi" w:hAnsiTheme="minorHAnsi"/>
        </w:rPr>
        <w:t>s</w:t>
      </w:r>
      <w:r w:rsidRPr="006651E1">
        <w:rPr>
          <w:rFonts w:asciiTheme="minorHAnsi" w:hAnsiTheme="minorHAnsi"/>
        </w:rPr>
        <w:t xml:space="preserve"> </w:t>
      </w:r>
      <w:r w:rsidR="00DE60FB" w:rsidRPr="006651E1">
        <w:rPr>
          <w:rFonts w:asciiTheme="minorHAnsi" w:hAnsiTheme="minorHAnsi"/>
        </w:rPr>
        <w:t xml:space="preserve">your reading skill and knowledge of </w:t>
      </w:r>
      <w:r w:rsidR="007F6CB5">
        <w:rPr>
          <w:rFonts w:asciiTheme="minorHAnsi" w:hAnsiTheme="minorHAnsi"/>
        </w:rPr>
        <w:t>U.S. History and World Geography.</w:t>
      </w:r>
    </w:p>
    <w:p w14:paraId="19BA017C" w14:textId="77777777" w:rsidR="00B767D9" w:rsidRPr="006651E1" w:rsidRDefault="00B767D9" w:rsidP="00B767D9">
      <w:pPr>
        <w:rPr>
          <w:rFonts w:asciiTheme="minorHAnsi" w:hAnsiTheme="minorHAnsi"/>
        </w:rPr>
      </w:pPr>
    </w:p>
    <w:p w14:paraId="0FD7B842" w14:textId="77777777" w:rsidR="00B767D9" w:rsidRPr="006651E1" w:rsidRDefault="00B767D9" w:rsidP="00B767D9">
      <w:pPr>
        <w:rPr>
          <w:rFonts w:asciiTheme="minorHAnsi" w:hAnsiTheme="minorHAnsi"/>
          <w:u w:val="single"/>
        </w:rPr>
      </w:pPr>
      <w:r w:rsidRPr="006651E1">
        <w:rPr>
          <w:rFonts w:asciiTheme="minorHAnsi" w:hAnsiTheme="minorHAnsi"/>
          <w:u w:val="single"/>
        </w:rPr>
        <w:t>Course Objectives</w:t>
      </w:r>
    </w:p>
    <w:p w14:paraId="61C47705" w14:textId="541193BB" w:rsidR="00B8437E" w:rsidRPr="006651E1" w:rsidRDefault="00E35BF6" w:rsidP="00B767D9">
      <w:pPr>
        <w:rPr>
          <w:rFonts w:asciiTheme="minorHAnsi" w:hAnsiTheme="minorHAnsi"/>
        </w:rPr>
      </w:pPr>
      <w:r w:rsidRPr="006651E1">
        <w:rPr>
          <w:rFonts w:asciiTheme="minorHAnsi" w:hAnsiTheme="minorHAnsi"/>
        </w:rPr>
        <w:t>The objective of this course is to improve your proficiency in reading, writing, listening and speaking English,</w:t>
      </w:r>
      <w:r w:rsidR="007F6CB5">
        <w:rPr>
          <w:rFonts w:asciiTheme="minorHAnsi" w:hAnsiTheme="minorHAnsi"/>
        </w:rPr>
        <w:t xml:space="preserve"> and</w:t>
      </w:r>
      <w:r w:rsidRPr="006651E1">
        <w:rPr>
          <w:rFonts w:asciiTheme="minorHAnsi" w:hAnsiTheme="minorHAnsi"/>
        </w:rPr>
        <w:t xml:space="preserve"> to prepare you for success in </w:t>
      </w:r>
      <w:r w:rsidR="007F6CB5">
        <w:rPr>
          <w:rFonts w:asciiTheme="minorHAnsi" w:hAnsiTheme="minorHAnsi"/>
        </w:rPr>
        <w:t>learning about the world around you</w:t>
      </w:r>
      <w:r w:rsidRPr="006651E1">
        <w:rPr>
          <w:rFonts w:asciiTheme="minorHAnsi" w:hAnsiTheme="minorHAnsi"/>
        </w:rPr>
        <w:t xml:space="preserve">.  </w:t>
      </w:r>
      <w:r w:rsidR="00545260" w:rsidRPr="006651E1">
        <w:rPr>
          <w:rFonts w:asciiTheme="minorHAnsi" w:hAnsiTheme="minorHAnsi"/>
        </w:rPr>
        <w:t xml:space="preserve">We incorporate Virginia </w:t>
      </w:r>
      <w:r w:rsidR="007F6CB5">
        <w:rPr>
          <w:rFonts w:asciiTheme="minorHAnsi" w:hAnsiTheme="minorHAnsi"/>
        </w:rPr>
        <w:t xml:space="preserve">U.S. History </w:t>
      </w:r>
      <w:r w:rsidR="00545260" w:rsidRPr="006651E1">
        <w:rPr>
          <w:rFonts w:asciiTheme="minorHAnsi" w:hAnsiTheme="minorHAnsi"/>
        </w:rPr>
        <w:t>Standards of Learning (SOLs) for grades 6-8.</w:t>
      </w:r>
      <w:r w:rsidR="007F6CB5">
        <w:rPr>
          <w:rFonts w:asciiTheme="minorHAnsi" w:hAnsiTheme="minorHAnsi"/>
        </w:rPr>
        <w:t xml:space="preserve"> </w:t>
      </w:r>
    </w:p>
    <w:p w14:paraId="4916D9C0" w14:textId="77777777" w:rsidR="00BE69E1" w:rsidRPr="006651E1" w:rsidRDefault="00BE69E1" w:rsidP="00B767D9">
      <w:pPr>
        <w:rPr>
          <w:rFonts w:asciiTheme="minorHAnsi" w:hAnsiTheme="minorHAnsi"/>
        </w:rPr>
      </w:pPr>
    </w:p>
    <w:p w14:paraId="0CAC79EA" w14:textId="77777777" w:rsidR="00B767D9" w:rsidRPr="006651E1" w:rsidRDefault="00EC43F4" w:rsidP="00B767D9">
      <w:pPr>
        <w:rPr>
          <w:rFonts w:asciiTheme="minorHAnsi" w:hAnsiTheme="minorHAnsi"/>
        </w:rPr>
      </w:pPr>
      <w:r w:rsidRPr="006651E1">
        <w:rPr>
          <w:rFonts w:asciiTheme="minorHAnsi" w:hAnsiTheme="minorHAnsi"/>
        </w:rPr>
        <w:t>In this course you</w:t>
      </w:r>
      <w:r w:rsidR="00710D08" w:rsidRPr="006651E1">
        <w:rPr>
          <w:rFonts w:asciiTheme="minorHAnsi" w:hAnsiTheme="minorHAnsi"/>
        </w:rPr>
        <w:t xml:space="preserve"> will</w:t>
      </w:r>
      <w:r w:rsidR="003A5FBD" w:rsidRPr="006651E1">
        <w:rPr>
          <w:rFonts w:asciiTheme="minorHAnsi" w:hAnsiTheme="minorHAnsi"/>
        </w:rPr>
        <w:t xml:space="preserve"> learn to</w:t>
      </w:r>
      <w:r w:rsidR="00B767D9" w:rsidRPr="006651E1">
        <w:rPr>
          <w:rFonts w:asciiTheme="minorHAnsi" w:hAnsiTheme="minorHAnsi"/>
        </w:rPr>
        <w:t>:</w:t>
      </w:r>
    </w:p>
    <w:p w14:paraId="4FCDAD58" w14:textId="77777777" w:rsidR="00DE60FB" w:rsidRPr="006651E1" w:rsidRDefault="00DE60FB" w:rsidP="00DE60FB">
      <w:pPr>
        <w:rPr>
          <w:rFonts w:asciiTheme="minorHAnsi" w:hAnsiTheme="minorHAnsi"/>
        </w:rPr>
      </w:pPr>
    </w:p>
    <w:p w14:paraId="3903FA2D" w14:textId="03C0AB50" w:rsidR="00B8437E" w:rsidRPr="006651E1" w:rsidRDefault="007F6CB5" w:rsidP="00B767D9">
      <w:pPr>
        <w:rPr>
          <w:rFonts w:asciiTheme="minorHAnsi" w:hAnsiTheme="minorHAnsi"/>
        </w:rPr>
      </w:pPr>
      <w:r>
        <w:rPr>
          <w:rFonts w:asciiTheme="minorHAnsi" w:hAnsiTheme="minorHAnsi"/>
        </w:rPr>
        <w:t>Incorporate reading, writing, listening and speaking. You will learn key concepts and vocabulary, read short paragraphs, practice</w:t>
      </w:r>
      <w:r w:rsidR="00D6537F">
        <w:rPr>
          <w:rFonts w:asciiTheme="minorHAnsi" w:hAnsiTheme="minorHAnsi"/>
        </w:rPr>
        <w:t xml:space="preserve"> writing paragraphs</w:t>
      </w:r>
      <w:r>
        <w:rPr>
          <w:rFonts w:asciiTheme="minorHAnsi" w:hAnsiTheme="minorHAnsi"/>
        </w:rPr>
        <w:t xml:space="preserve"> and review language activities.</w:t>
      </w:r>
      <w:r w:rsidR="008C534B" w:rsidRPr="006651E1">
        <w:rPr>
          <w:rFonts w:asciiTheme="minorHAnsi" w:hAnsiTheme="minorHAnsi"/>
        </w:rPr>
        <w:t xml:space="preserve"> </w:t>
      </w:r>
      <w:r>
        <w:rPr>
          <w:rFonts w:asciiTheme="minorHAnsi" w:hAnsiTheme="minorHAnsi"/>
        </w:rPr>
        <w:t xml:space="preserve"> </w:t>
      </w:r>
    </w:p>
    <w:p w14:paraId="365F4688" w14:textId="77777777" w:rsidR="008C534B" w:rsidRPr="006651E1" w:rsidRDefault="008C534B" w:rsidP="00B767D9">
      <w:pPr>
        <w:rPr>
          <w:rFonts w:asciiTheme="minorHAnsi" w:hAnsiTheme="minorHAnsi"/>
        </w:rPr>
      </w:pPr>
    </w:p>
    <w:p w14:paraId="68A15727" w14:textId="3A9C1D67" w:rsidR="00F854C9" w:rsidRPr="006651E1" w:rsidRDefault="00F854C9" w:rsidP="00F854C9">
      <w:pPr>
        <w:ind w:firstLine="360"/>
        <w:rPr>
          <w:rFonts w:asciiTheme="minorHAnsi" w:hAnsiTheme="minorHAnsi"/>
          <w:i/>
          <w:u w:val="single"/>
        </w:rPr>
      </w:pPr>
      <w:r w:rsidRPr="006651E1">
        <w:rPr>
          <w:rFonts w:asciiTheme="minorHAnsi" w:hAnsiTheme="minorHAnsi"/>
          <w:i/>
          <w:u w:val="single"/>
        </w:rPr>
        <w:t>Read (</w:t>
      </w:r>
      <w:r w:rsidR="007F6CB5">
        <w:rPr>
          <w:rFonts w:asciiTheme="minorHAnsi" w:hAnsiTheme="minorHAnsi"/>
          <w:i/>
          <w:u w:val="single"/>
        </w:rPr>
        <w:t>USI.1</w:t>
      </w:r>
      <w:r w:rsidRPr="006651E1">
        <w:rPr>
          <w:rFonts w:asciiTheme="minorHAnsi" w:hAnsiTheme="minorHAnsi"/>
          <w:i/>
          <w:u w:val="single"/>
        </w:rPr>
        <w:t>)</w:t>
      </w:r>
    </w:p>
    <w:p w14:paraId="7C223B08" w14:textId="41BAD6EA" w:rsidR="00884457" w:rsidRDefault="00545260" w:rsidP="007F6CB5">
      <w:pPr>
        <w:numPr>
          <w:ilvl w:val="0"/>
          <w:numId w:val="1"/>
        </w:numPr>
        <w:rPr>
          <w:rFonts w:asciiTheme="minorHAnsi" w:hAnsiTheme="minorHAnsi"/>
        </w:rPr>
      </w:pPr>
      <w:r w:rsidRPr="006651E1">
        <w:rPr>
          <w:rFonts w:asciiTheme="minorHAnsi" w:hAnsiTheme="minorHAnsi"/>
          <w:noProof/>
        </w:rPr>
        <w:drawing>
          <wp:anchor distT="0" distB="0" distL="114300" distR="114300" simplePos="0" relativeHeight="251656704" behindDoc="0" locked="0" layoutInCell="1" allowOverlap="1" wp14:anchorId="29C22DD3" wp14:editId="1964CD39">
            <wp:simplePos x="0" y="0"/>
            <wp:positionH relativeFrom="column">
              <wp:posOffset>-228600</wp:posOffset>
            </wp:positionH>
            <wp:positionV relativeFrom="paragraph">
              <wp:posOffset>73660</wp:posOffset>
            </wp:positionV>
            <wp:extent cx="342900" cy="342900"/>
            <wp:effectExtent l="0" t="0" r="0" b="0"/>
            <wp:wrapNone/>
            <wp:docPr id="10" name="Picture 10" descr="MC9003391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33919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6CB5">
        <w:rPr>
          <w:rFonts w:asciiTheme="minorHAnsi" w:hAnsiTheme="minorHAnsi"/>
        </w:rPr>
        <w:t>Read and interpret geographic information</w:t>
      </w:r>
    </w:p>
    <w:p w14:paraId="37D39DAF" w14:textId="1C478284" w:rsidR="007F6CB5" w:rsidRDefault="00EE34DE" w:rsidP="007F6CB5">
      <w:pPr>
        <w:numPr>
          <w:ilvl w:val="0"/>
          <w:numId w:val="1"/>
        </w:numPr>
        <w:rPr>
          <w:rFonts w:asciiTheme="minorHAnsi" w:hAnsiTheme="minorHAnsi"/>
        </w:rPr>
      </w:pPr>
      <w:r>
        <w:rPr>
          <w:rFonts w:asciiTheme="minorHAnsi" w:hAnsiTheme="minorHAnsi"/>
        </w:rPr>
        <w:t>Read maps, globes, photographs and artifacts to recognize key geographic features</w:t>
      </w:r>
    </w:p>
    <w:p w14:paraId="69E5A18D" w14:textId="77777777" w:rsidR="007F6CB5" w:rsidRPr="006651E1" w:rsidRDefault="007F6CB5" w:rsidP="007F6CB5">
      <w:pPr>
        <w:ind w:left="720"/>
        <w:rPr>
          <w:rFonts w:asciiTheme="minorHAnsi" w:hAnsiTheme="minorHAnsi"/>
        </w:rPr>
      </w:pPr>
    </w:p>
    <w:p w14:paraId="483FA029" w14:textId="438303CD" w:rsidR="00884457" w:rsidRPr="006651E1" w:rsidRDefault="00EE34DE" w:rsidP="001B32C9">
      <w:pPr>
        <w:ind w:firstLine="360"/>
        <w:rPr>
          <w:rFonts w:asciiTheme="minorHAnsi" w:hAnsiTheme="minorHAnsi"/>
          <w:i/>
          <w:u w:val="single"/>
        </w:rPr>
      </w:pPr>
      <w:r w:rsidRPr="006651E1">
        <w:rPr>
          <w:rFonts w:asciiTheme="minorHAnsi" w:hAnsiTheme="minorHAnsi"/>
          <w:noProof/>
        </w:rPr>
        <w:drawing>
          <wp:anchor distT="0" distB="0" distL="114300" distR="114300" simplePos="0" relativeHeight="251654656" behindDoc="0" locked="0" layoutInCell="1" allowOverlap="1" wp14:anchorId="4B21C7D1" wp14:editId="6C252BB5">
            <wp:simplePos x="0" y="0"/>
            <wp:positionH relativeFrom="column">
              <wp:posOffset>-406400</wp:posOffset>
            </wp:positionH>
            <wp:positionV relativeFrom="paragraph">
              <wp:posOffset>170180</wp:posOffset>
            </wp:positionV>
            <wp:extent cx="457200" cy="351155"/>
            <wp:effectExtent l="0" t="0" r="0" b="0"/>
            <wp:wrapNone/>
            <wp:docPr id="7" name="Picture 7" descr="MM9000409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900040935[1]"/>
                    <pic:cNvPicPr>
                      <a:picLocks noChangeAspect="1" noChangeArrowheads="1" noCrop="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sidR="00EC43F4" w:rsidRPr="006651E1">
        <w:rPr>
          <w:rFonts w:asciiTheme="minorHAnsi" w:hAnsiTheme="minorHAnsi"/>
          <w:i/>
          <w:u w:val="single"/>
        </w:rPr>
        <w:t>Write</w:t>
      </w:r>
      <w:r w:rsidR="00322D0E" w:rsidRPr="006651E1">
        <w:rPr>
          <w:rFonts w:asciiTheme="minorHAnsi" w:hAnsiTheme="minorHAnsi"/>
          <w:i/>
          <w:u w:val="single"/>
        </w:rPr>
        <w:t xml:space="preserve"> </w:t>
      </w:r>
      <w:r w:rsidR="00F854C9" w:rsidRPr="006651E1">
        <w:rPr>
          <w:rFonts w:asciiTheme="minorHAnsi" w:hAnsiTheme="minorHAnsi"/>
          <w:i/>
          <w:u w:val="single"/>
        </w:rPr>
        <w:t>(</w:t>
      </w:r>
      <w:r>
        <w:rPr>
          <w:rFonts w:asciiTheme="minorHAnsi" w:hAnsiTheme="minorHAnsi"/>
          <w:i/>
          <w:u w:val="single"/>
        </w:rPr>
        <w:t>USI.3</w:t>
      </w:r>
      <w:r w:rsidR="00F854C9" w:rsidRPr="006651E1">
        <w:rPr>
          <w:rFonts w:asciiTheme="minorHAnsi" w:hAnsiTheme="minorHAnsi"/>
          <w:i/>
          <w:u w:val="single"/>
        </w:rPr>
        <w:t>)</w:t>
      </w:r>
    </w:p>
    <w:p w14:paraId="4BF02148" w14:textId="58025B30" w:rsidR="00B767D9" w:rsidRDefault="004D1B0E" w:rsidP="00884457">
      <w:pPr>
        <w:numPr>
          <w:ilvl w:val="0"/>
          <w:numId w:val="2"/>
        </w:numPr>
        <w:rPr>
          <w:rFonts w:asciiTheme="minorHAnsi" w:hAnsiTheme="minorHAnsi"/>
        </w:rPr>
      </w:pPr>
      <w:r w:rsidRPr="006651E1">
        <w:rPr>
          <w:rFonts w:asciiTheme="minorHAnsi" w:hAnsiTheme="minorHAnsi"/>
        </w:rPr>
        <w:t>D</w:t>
      </w:r>
      <w:r w:rsidR="00EE34DE">
        <w:rPr>
          <w:rFonts w:asciiTheme="minorHAnsi" w:hAnsiTheme="minorHAnsi"/>
        </w:rPr>
        <w:t>escribe geographic regions of North America through tables and charts</w:t>
      </w:r>
    </w:p>
    <w:p w14:paraId="4C224DB9" w14:textId="0F9089B0" w:rsidR="00EE34DE" w:rsidRDefault="00EE34DE" w:rsidP="00884457">
      <w:pPr>
        <w:numPr>
          <w:ilvl w:val="0"/>
          <w:numId w:val="2"/>
        </w:numPr>
        <w:rPr>
          <w:rFonts w:asciiTheme="minorHAnsi" w:hAnsiTheme="minorHAnsi"/>
        </w:rPr>
      </w:pPr>
      <w:r>
        <w:rPr>
          <w:rFonts w:asciiTheme="minorHAnsi" w:hAnsiTheme="minorHAnsi"/>
        </w:rPr>
        <w:t>Copy key geographic features on maps, diagrams and/or photographs</w:t>
      </w:r>
    </w:p>
    <w:p w14:paraId="36FEF064" w14:textId="5A49D14C" w:rsidR="00EE34DE" w:rsidRPr="00EE34DE" w:rsidRDefault="00EE34DE" w:rsidP="00EE34DE">
      <w:pPr>
        <w:numPr>
          <w:ilvl w:val="0"/>
          <w:numId w:val="2"/>
        </w:numPr>
        <w:rPr>
          <w:rFonts w:asciiTheme="minorHAnsi" w:hAnsiTheme="minorHAnsi"/>
        </w:rPr>
      </w:pPr>
      <w:r>
        <w:rPr>
          <w:rFonts w:asciiTheme="minorHAnsi" w:hAnsiTheme="minorHAnsi"/>
        </w:rPr>
        <w:t>Compare and contrast historical and cultural perspectives in U.S. history</w:t>
      </w:r>
    </w:p>
    <w:p w14:paraId="7EF75C2A" w14:textId="6C96F7D9" w:rsidR="004C3979" w:rsidRPr="006651E1" w:rsidRDefault="00030940" w:rsidP="004C3979">
      <w:pPr>
        <w:rPr>
          <w:rFonts w:asciiTheme="minorHAnsi" w:hAnsiTheme="minorHAnsi"/>
        </w:rPr>
      </w:pPr>
      <w:r w:rsidRPr="006651E1">
        <w:rPr>
          <w:rFonts w:asciiTheme="minorHAnsi" w:hAnsiTheme="minorHAnsi"/>
          <w:noProof/>
        </w:rPr>
        <w:drawing>
          <wp:anchor distT="0" distB="0" distL="114300" distR="114300" simplePos="0" relativeHeight="251664896" behindDoc="1" locked="0" layoutInCell="1" allowOverlap="1" wp14:anchorId="5F1954D7" wp14:editId="57FC5431">
            <wp:simplePos x="0" y="0"/>
            <wp:positionH relativeFrom="column">
              <wp:posOffset>-563880</wp:posOffset>
            </wp:positionH>
            <wp:positionV relativeFrom="paragraph">
              <wp:posOffset>181610</wp:posOffset>
            </wp:positionV>
            <wp:extent cx="67310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earch.jpg"/>
                    <pic:cNvPicPr/>
                  </pic:nvPicPr>
                  <pic:blipFill>
                    <a:blip r:embed="rId11" cstate="print">
                      <a:extLst>
                        <a:ext uri="{28A0092B-C50C-407E-A947-70E740481C1C}">
                          <a14:useLocalDpi xmlns:a14="http://schemas.microsoft.com/office/drawing/2010/main" val="0"/>
                        </a:ext>
                      </a:extLst>
                    </a:blip>
                    <a:stretch>
                      <a:fillRect/>
                    </a:stretch>
                  </pic:blipFill>
                  <pic:spPr>
                    <a:xfrm flipV="1">
                      <a:off x="0" y="0"/>
                      <a:ext cx="673100" cy="673100"/>
                    </a:xfrm>
                    <a:prstGeom prst="rect">
                      <a:avLst/>
                    </a:prstGeom>
                  </pic:spPr>
                </pic:pic>
              </a:graphicData>
            </a:graphic>
            <wp14:sizeRelH relativeFrom="page">
              <wp14:pctWidth>0</wp14:pctWidth>
            </wp14:sizeRelH>
            <wp14:sizeRelV relativeFrom="page">
              <wp14:pctHeight>0</wp14:pctHeight>
            </wp14:sizeRelV>
          </wp:anchor>
        </w:drawing>
      </w:r>
    </w:p>
    <w:p w14:paraId="623E380B" w14:textId="30F6EC24" w:rsidR="008C534B" w:rsidRPr="006651E1" w:rsidRDefault="004C3979" w:rsidP="008C534B">
      <w:pPr>
        <w:ind w:firstLine="360"/>
        <w:rPr>
          <w:rFonts w:asciiTheme="minorHAnsi" w:hAnsiTheme="minorHAnsi"/>
          <w:b/>
          <w:u w:val="single"/>
        </w:rPr>
      </w:pPr>
      <w:r w:rsidRPr="006651E1">
        <w:rPr>
          <w:rFonts w:asciiTheme="minorHAnsi" w:hAnsiTheme="minorHAnsi"/>
          <w:i/>
          <w:u w:val="single"/>
        </w:rPr>
        <w:t>R</w:t>
      </w:r>
      <w:r w:rsidR="00EE34DE">
        <w:rPr>
          <w:rFonts w:asciiTheme="minorHAnsi" w:hAnsiTheme="minorHAnsi"/>
          <w:i/>
          <w:u w:val="single"/>
        </w:rPr>
        <w:t>esearch</w:t>
      </w:r>
    </w:p>
    <w:p w14:paraId="3E9D1BB0" w14:textId="36FA08F7" w:rsidR="004C3979" w:rsidRPr="002326D7" w:rsidRDefault="00322D0E" w:rsidP="008C534B">
      <w:pPr>
        <w:pStyle w:val="ListParagraph"/>
        <w:numPr>
          <w:ilvl w:val="0"/>
          <w:numId w:val="20"/>
        </w:numPr>
        <w:rPr>
          <w:rFonts w:asciiTheme="minorHAnsi" w:hAnsiTheme="minorHAnsi"/>
          <w:b/>
          <w:u w:val="single"/>
        </w:rPr>
      </w:pPr>
      <w:r w:rsidRPr="006651E1">
        <w:rPr>
          <w:rFonts w:asciiTheme="minorHAnsi" w:hAnsiTheme="minorHAnsi"/>
        </w:rPr>
        <w:t xml:space="preserve">Use reference materials to </w:t>
      </w:r>
      <w:r w:rsidR="00EE34DE">
        <w:rPr>
          <w:rFonts w:asciiTheme="minorHAnsi" w:hAnsiTheme="minorHAnsi"/>
        </w:rPr>
        <w:t>examine and evaluate economic decisions</w:t>
      </w:r>
    </w:p>
    <w:p w14:paraId="5080E150" w14:textId="429AE3B1" w:rsidR="002326D7" w:rsidRPr="006651E1" w:rsidRDefault="002326D7" w:rsidP="008C534B">
      <w:pPr>
        <w:pStyle w:val="ListParagraph"/>
        <w:numPr>
          <w:ilvl w:val="0"/>
          <w:numId w:val="20"/>
        </w:numPr>
        <w:rPr>
          <w:rFonts w:asciiTheme="minorHAnsi" w:hAnsiTheme="minorHAnsi"/>
          <w:b/>
          <w:u w:val="single"/>
        </w:rPr>
      </w:pPr>
      <w:r>
        <w:rPr>
          <w:rFonts w:asciiTheme="minorHAnsi" w:hAnsiTheme="minorHAnsi"/>
        </w:rPr>
        <w:t>U</w:t>
      </w:r>
      <w:r w:rsidR="002D66CF">
        <w:rPr>
          <w:rFonts w:asciiTheme="minorHAnsi" w:hAnsiTheme="minorHAnsi"/>
        </w:rPr>
        <w:t>se reliable websites to locate factual information</w:t>
      </w:r>
    </w:p>
    <w:p w14:paraId="2C3C0196" w14:textId="77777777" w:rsidR="004C3979" w:rsidRPr="006651E1" w:rsidRDefault="004C3979" w:rsidP="004C3979">
      <w:pPr>
        <w:rPr>
          <w:rFonts w:asciiTheme="minorHAnsi" w:hAnsiTheme="minorHAnsi"/>
        </w:rPr>
      </w:pPr>
    </w:p>
    <w:p w14:paraId="7883A69D" w14:textId="4C7A699D" w:rsidR="004C3979" w:rsidRPr="00EE34DE" w:rsidRDefault="00D6537F" w:rsidP="00EE34DE">
      <w:pPr>
        <w:ind w:firstLine="360"/>
        <w:rPr>
          <w:rFonts w:asciiTheme="minorHAnsi" w:hAnsiTheme="minorHAnsi"/>
          <w:i/>
          <w:u w:val="single"/>
        </w:rPr>
      </w:pPr>
      <w:r w:rsidRPr="006651E1">
        <w:rPr>
          <w:i/>
          <w:noProof/>
          <w:u w:val="single"/>
        </w:rPr>
        <w:drawing>
          <wp:anchor distT="0" distB="0" distL="114300" distR="114300" simplePos="0" relativeHeight="251657728" behindDoc="0" locked="0" layoutInCell="1" allowOverlap="1" wp14:anchorId="6FABE780" wp14:editId="46C839D1">
            <wp:simplePos x="0" y="0"/>
            <wp:positionH relativeFrom="column">
              <wp:posOffset>-406400</wp:posOffset>
            </wp:positionH>
            <wp:positionV relativeFrom="paragraph">
              <wp:posOffset>239395</wp:posOffset>
            </wp:positionV>
            <wp:extent cx="457200" cy="400685"/>
            <wp:effectExtent l="0" t="0" r="0" b="0"/>
            <wp:wrapNone/>
            <wp:docPr id="11" name="Picture 11" descr="MCPE0275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PE02758_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00685"/>
                    </a:xfrm>
                    <a:prstGeom prst="rect">
                      <a:avLst/>
                    </a:prstGeom>
                    <a:noFill/>
                  </pic:spPr>
                </pic:pic>
              </a:graphicData>
            </a:graphic>
            <wp14:sizeRelH relativeFrom="page">
              <wp14:pctWidth>0</wp14:pctWidth>
            </wp14:sizeRelH>
            <wp14:sizeRelV relativeFrom="page">
              <wp14:pctHeight>0</wp14:pctHeight>
            </wp14:sizeRelV>
          </wp:anchor>
        </w:drawing>
      </w:r>
      <w:r w:rsidR="00EC43F4" w:rsidRPr="006651E1">
        <w:rPr>
          <w:rFonts w:asciiTheme="minorHAnsi" w:hAnsiTheme="minorHAnsi"/>
          <w:i/>
          <w:u w:val="single"/>
        </w:rPr>
        <w:t xml:space="preserve">Develop </w:t>
      </w:r>
      <w:r w:rsidR="004C3979" w:rsidRPr="006651E1">
        <w:rPr>
          <w:rFonts w:asciiTheme="minorHAnsi" w:hAnsiTheme="minorHAnsi"/>
          <w:i/>
          <w:u w:val="single"/>
        </w:rPr>
        <w:t>Oral Language</w:t>
      </w:r>
      <w:r w:rsidR="00A002D9" w:rsidRPr="006651E1">
        <w:rPr>
          <w:rFonts w:asciiTheme="minorHAnsi" w:hAnsiTheme="minorHAnsi"/>
          <w:i/>
          <w:u w:val="single"/>
        </w:rPr>
        <w:t xml:space="preserve"> </w:t>
      </w:r>
    </w:p>
    <w:p w14:paraId="6D9BCC05" w14:textId="79E0BB1B" w:rsidR="00B767D9" w:rsidRPr="006651E1" w:rsidRDefault="004C3979" w:rsidP="004C3979">
      <w:pPr>
        <w:numPr>
          <w:ilvl w:val="0"/>
          <w:numId w:val="3"/>
        </w:numPr>
        <w:rPr>
          <w:rFonts w:asciiTheme="minorHAnsi" w:hAnsiTheme="minorHAnsi"/>
        </w:rPr>
      </w:pPr>
      <w:r w:rsidRPr="006651E1">
        <w:rPr>
          <w:rFonts w:asciiTheme="minorHAnsi" w:hAnsiTheme="minorHAnsi"/>
        </w:rPr>
        <w:t>Make oral presentations</w:t>
      </w:r>
    </w:p>
    <w:p w14:paraId="3F4B224B" w14:textId="7B7B83C0" w:rsidR="00934ED9" w:rsidRPr="00EE34DE" w:rsidRDefault="00EE34DE" w:rsidP="00EE34DE">
      <w:pPr>
        <w:pStyle w:val="ListParagraph"/>
        <w:numPr>
          <w:ilvl w:val="0"/>
          <w:numId w:val="3"/>
        </w:numPr>
        <w:rPr>
          <w:rFonts w:asciiTheme="minorHAnsi" w:hAnsiTheme="minorHAnsi"/>
        </w:rPr>
      </w:pPr>
      <w:r>
        <w:rPr>
          <w:rFonts w:asciiTheme="minorHAnsi" w:hAnsiTheme="minorHAnsi"/>
        </w:rPr>
        <w:t>Discuss</w:t>
      </w:r>
      <w:r w:rsidR="00934ED9" w:rsidRPr="00EE34DE">
        <w:rPr>
          <w:rFonts w:asciiTheme="minorHAnsi" w:hAnsiTheme="minorHAnsi"/>
        </w:rPr>
        <w:t xml:space="preserve"> ideas with partners and small groups</w:t>
      </w:r>
    </w:p>
    <w:p w14:paraId="0C77E002" w14:textId="0DFC8FC2" w:rsidR="00DE60FB" w:rsidRPr="00D6537F" w:rsidRDefault="00EE34DE" w:rsidP="008458C0">
      <w:pPr>
        <w:numPr>
          <w:ilvl w:val="0"/>
          <w:numId w:val="3"/>
        </w:numPr>
        <w:rPr>
          <w:rFonts w:asciiTheme="minorHAnsi" w:hAnsiTheme="minorHAnsi"/>
        </w:rPr>
      </w:pPr>
      <w:r>
        <w:rPr>
          <w:rFonts w:asciiTheme="minorHAnsi" w:hAnsiTheme="minorHAnsi"/>
        </w:rPr>
        <w:t>Describe geographic features</w:t>
      </w:r>
    </w:p>
    <w:p w14:paraId="45A5EF93" w14:textId="409A382B" w:rsidR="009B18F4" w:rsidRDefault="00C66ECF" w:rsidP="008458C0">
      <w:pPr>
        <w:rPr>
          <w:rFonts w:asciiTheme="minorHAnsi" w:hAnsiTheme="minorHAnsi"/>
          <w:u w:val="single"/>
        </w:rPr>
      </w:pPr>
      <w:r w:rsidRPr="006651E1">
        <w:rPr>
          <w:rFonts w:asciiTheme="minorHAnsi" w:hAnsiTheme="minorHAnsi"/>
          <w:u w:val="single"/>
        </w:rPr>
        <w:t>Text</w:t>
      </w:r>
    </w:p>
    <w:p w14:paraId="21D0B555" w14:textId="20DE282E" w:rsidR="00D6537F" w:rsidRPr="00D6537F" w:rsidRDefault="00D6537F" w:rsidP="008458C0">
      <w:pPr>
        <w:rPr>
          <w:rFonts w:asciiTheme="minorHAnsi" w:hAnsiTheme="minorHAnsi"/>
          <w:noProof/>
        </w:rPr>
      </w:pPr>
      <w:r w:rsidRPr="00D6537F">
        <w:rPr>
          <w:rFonts w:asciiTheme="minorHAnsi" w:hAnsiTheme="minorHAnsi"/>
        </w:rPr>
        <w:t xml:space="preserve">HILT A uses </w:t>
      </w:r>
      <w:r>
        <w:rPr>
          <w:rFonts w:asciiTheme="minorHAnsi" w:hAnsiTheme="minorHAnsi"/>
        </w:rPr>
        <w:t xml:space="preserve">Social Studies </w:t>
      </w:r>
      <w:r w:rsidRPr="00D6537F">
        <w:rPr>
          <w:rFonts w:asciiTheme="minorHAnsi" w:hAnsiTheme="minorHAnsi"/>
        </w:rPr>
        <w:t xml:space="preserve">curriculum developed by the </w:t>
      </w:r>
      <w:r>
        <w:rPr>
          <w:rFonts w:asciiTheme="minorHAnsi" w:hAnsiTheme="minorHAnsi"/>
        </w:rPr>
        <w:t xml:space="preserve">Arlington Public Schools </w:t>
      </w:r>
      <w:r w:rsidRPr="00D6537F">
        <w:rPr>
          <w:rFonts w:asciiTheme="minorHAnsi" w:hAnsiTheme="minorHAnsi"/>
        </w:rPr>
        <w:t xml:space="preserve">HILT </w:t>
      </w:r>
      <w:r>
        <w:rPr>
          <w:rFonts w:asciiTheme="minorHAnsi" w:hAnsiTheme="minorHAnsi"/>
        </w:rPr>
        <w:t>department. Students will be provided with the appropriate grade level coursework for HILT Accelerated Literacy Social Studies.</w:t>
      </w:r>
    </w:p>
    <w:p w14:paraId="40D473F8" w14:textId="0068687B" w:rsidR="008458C0" w:rsidRPr="006651E1" w:rsidRDefault="002D66CF" w:rsidP="00162C8A">
      <w:pPr>
        <w:rPr>
          <w:rFonts w:asciiTheme="minorHAnsi" w:hAnsiTheme="minorHAnsi"/>
          <w:sz w:val="28"/>
          <w:szCs w:val="28"/>
        </w:rPr>
      </w:pPr>
      <w:r>
        <w:rPr>
          <w:rFonts w:asciiTheme="minorHAnsi" w:hAnsiTheme="minorHAnsi"/>
          <w:sz w:val="28"/>
          <w:szCs w:val="28"/>
        </w:rPr>
        <w:t>C</w:t>
      </w:r>
      <w:r w:rsidR="00162C8A" w:rsidRPr="006651E1">
        <w:rPr>
          <w:rFonts w:asciiTheme="minorHAnsi" w:hAnsiTheme="minorHAnsi"/>
          <w:sz w:val="28"/>
          <w:szCs w:val="28"/>
        </w:rPr>
        <w:t>ourse sequence</w:t>
      </w:r>
      <w:r w:rsidR="008458C0" w:rsidRPr="006651E1">
        <w:rPr>
          <w:rFonts w:asciiTheme="minorHAnsi" w:hAnsiTheme="minorHAnsi"/>
          <w:sz w:val="28"/>
          <w:szCs w:val="28"/>
        </w:rPr>
        <w:t xml:space="preserve"> for the school year:</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1563"/>
        <w:gridCol w:w="1274"/>
        <w:gridCol w:w="3804"/>
      </w:tblGrid>
      <w:tr w:rsidR="00F07633" w:rsidRPr="006651E1" w14:paraId="562AF77D" w14:textId="77777777" w:rsidTr="00355F6E">
        <w:tc>
          <w:tcPr>
            <w:tcW w:w="3817" w:type="dxa"/>
            <w:shd w:val="clear" w:color="auto" w:fill="auto"/>
          </w:tcPr>
          <w:p w14:paraId="3171B79A" w14:textId="2DAA16B8" w:rsidR="000D6BD0" w:rsidRPr="006651E1" w:rsidRDefault="00B014D0" w:rsidP="00E02D6C">
            <w:pPr>
              <w:jc w:val="center"/>
              <w:rPr>
                <w:rFonts w:asciiTheme="minorHAnsi" w:hAnsiTheme="minorHAnsi"/>
                <w:b/>
              </w:rPr>
            </w:pPr>
            <w:r>
              <w:rPr>
                <w:rFonts w:asciiTheme="minorHAnsi" w:hAnsiTheme="minorHAnsi"/>
                <w:b/>
              </w:rPr>
              <w:t>Unit</w:t>
            </w:r>
          </w:p>
        </w:tc>
        <w:tc>
          <w:tcPr>
            <w:tcW w:w="1563" w:type="dxa"/>
            <w:shd w:val="clear" w:color="auto" w:fill="auto"/>
          </w:tcPr>
          <w:p w14:paraId="729D65DC" w14:textId="77777777" w:rsidR="000D6BD0" w:rsidRPr="006651E1" w:rsidRDefault="000D6BD0" w:rsidP="00E02D6C">
            <w:pPr>
              <w:jc w:val="center"/>
              <w:rPr>
                <w:rFonts w:asciiTheme="minorHAnsi" w:hAnsiTheme="minorHAnsi"/>
                <w:b/>
              </w:rPr>
            </w:pPr>
            <w:r w:rsidRPr="006651E1">
              <w:rPr>
                <w:rFonts w:asciiTheme="minorHAnsi" w:hAnsiTheme="minorHAnsi"/>
                <w:b/>
              </w:rPr>
              <w:t>Timeline</w:t>
            </w:r>
          </w:p>
        </w:tc>
        <w:tc>
          <w:tcPr>
            <w:tcW w:w="1274" w:type="dxa"/>
            <w:shd w:val="clear" w:color="auto" w:fill="auto"/>
          </w:tcPr>
          <w:p w14:paraId="1B599DBD" w14:textId="77777777" w:rsidR="000D6BD0" w:rsidRPr="006651E1" w:rsidRDefault="000D6BD0" w:rsidP="00E02D6C">
            <w:pPr>
              <w:jc w:val="center"/>
              <w:rPr>
                <w:rFonts w:asciiTheme="minorHAnsi" w:hAnsiTheme="minorHAnsi"/>
                <w:b/>
              </w:rPr>
            </w:pPr>
            <w:r w:rsidRPr="006651E1">
              <w:rPr>
                <w:rFonts w:asciiTheme="minorHAnsi" w:hAnsiTheme="minorHAnsi"/>
                <w:b/>
              </w:rPr>
              <w:t>SOL</w:t>
            </w:r>
          </w:p>
        </w:tc>
        <w:tc>
          <w:tcPr>
            <w:tcW w:w="3804" w:type="dxa"/>
            <w:shd w:val="clear" w:color="auto" w:fill="auto"/>
          </w:tcPr>
          <w:p w14:paraId="58051607" w14:textId="77777777" w:rsidR="000D6BD0" w:rsidRPr="006651E1" w:rsidRDefault="000D6BD0" w:rsidP="00E02D6C">
            <w:pPr>
              <w:jc w:val="center"/>
              <w:rPr>
                <w:rFonts w:asciiTheme="minorHAnsi" w:hAnsiTheme="minorHAnsi"/>
                <w:b/>
              </w:rPr>
            </w:pPr>
            <w:r w:rsidRPr="006651E1">
              <w:rPr>
                <w:rFonts w:asciiTheme="minorHAnsi" w:hAnsiTheme="minorHAnsi"/>
                <w:b/>
              </w:rPr>
              <w:t>How Assessed</w:t>
            </w:r>
          </w:p>
        </w:tc>
      </w:tr>
      <w:tr w:rsidR="00F07633" w:rsidRPr="006651E1" w14:paraId="4D32BB6B" w14:textId="77777777" w:rsidTr="00355F6E">
        <w:tc>
          <w:tcPr>
            <w:tcW w:w="3817" w:type="dxa"/>
            <w:shd w:val="clear" w:color="auto" w:fill="auto"/>
          </w:tcPr>
          <w:p w14:paraId="2E03ABEA" w14:textId="3F207BA1" w:rsidR="006651E1" w:rsidRPr="0068376C" w:rsidRDefault="0068376C" w:rsidP="0068376C">
            <w:pPr>
              <w:jc w:val="center"/>
              <w:rPr>
                <w:rFonts w:asciiTheme="minorHAnsi" w:hAnsiTheme="minorHAnsi"/>
                <w:b/>
              </w:rPr>
            </w:pPr>
            <w:r>
              <w:rPr>
                <w:rFonts w:asciiTheme="minorHAnsi" w:hAnsiTheme="minorHAnsi"/>
                <w:b/>
              </w:rPr>
              <w:t>Map and Globe</w:t>
            </w:r>
          </w:p>
          <w:p w14:paraId="4A55B000" w14:textId="77777777" w:rsidR="00EE34DE" w:rsidRPr="00EE34DE" w:rsidRDefault="00EE34DE" w:rsidP="00FF552F">
            <w:pPr>
              <w:pStyle w:val="ListParagraph"/>
              <w:numPr>
                <w:ilvl w:val="0"/>
                <w:numId w:val="6"/>
              </w:numPr>
              <w:rPr>
                <w:rFonts w:asciiTheme="minorHAnsi" w:hAnsiTheme="minorHAnsi"/>
                <w:b/>
              </w:rPr>
            </w:pPr>
            <w:r>
              <w:rPr>
                <w:rFonts w:asciiTheme="minorHAnsi" w:hAnsiTheme="minorHAnsi"/>
              </w:rPr>
              <w:t>The Earth</w:t>
            </w:r>
          </w:p>
          <w:p w14:paraId="18D35BE9" w14:textId="77777777" w:rsidR="00EE34DE" w:rsidRPr="0068376C" w:rsidRDefault="00EE34DE" w:rsidP="00FF552F">
            <w:pPr>
              <w:pStyle w:val="ListParagraph"/>
              <w:numPr>
                <w:ilvl w:val="0"/>
                <w:numId w:val="6"/>
              </w:numPr>
              <w:rPr>
                <w:rFonts w:asciiTheme="minorHAnsi" w:hAnsiTheme="minorHAnsi"/>
                <w:b/>
              </w:rPr>
            </w:pPr>
            <w:r>
              <w:rPr>
                <w:rFonts w:asciiTheme="minorHAnsi" w:hAnsiTheme="minorHAnsi"/>
              </w:rPr>
              <w:t>Continents and Oceans</w:t>
            </w:r>
          </w:p>
          <w:p w14:paraId="253A2539" w14:textId="558929AF" w:rsidR="0068376C" w:rsidRPr="006651E1" w:rsidRDefault="0068376C" w:rsidP="00FF552F">
            <w:pPr>
              <w:pStyle w:val="ListParagraph"/>
              <w:numPr>
                <w:ilvl w:val="0"/>
                <w:numId w:val="6"/>
              </w:numPr>
              <w:rPr>
                <w:rFonts w:asciiTheme="minorHAnsi" w:hAnsiTheme="minorHAnsi"/>
                <w:b/>
              </w:rPr>
            </w:pPr>
            <w:r>
              <w:rPr>
                <w:rFonts w:asciiTheme="minorHAnsi" w:hAnsiTheme="minorHAnsi"/>
              </w:rPr>
              <w:t>Legends and Compass Rose</w:t>
            </w:r>
          </w:p>
        </w:tc>
        <w:tc>
          <w:tcPr>
            <w:tcW w:w="1563" w:type="dxa"/>
            <w:shd w:val="clear" w:color="auto" w:fill="auto"/>
          </w:tcPr>
          <w:p w14:paraId="42B2B7CD" w14:textId="77777777" w:rsidR="000D6BD0" w:rsidRPr="006651E1" w:rsidRDefault="00062FC0" w:rsidP="005F3381">
            <w:pPr>
              <w:rPr>
                <w:rFonts w:asciiTheme="minorHAnsi" w:hAnsiTheme="minorHAnsi"/>
              </w:rPr>
            </w:pPr>
            <w:r w:rsidRPr="006651E1">
              <w:rPr>
                <w:rFonts w:asciiTheme="minorHAnsi" w:hAnsiTheme="minorHAnsi"/>
              </w:rPr>
              <w:t>September-</w:t>
            </w:r>
          </w:p>
          <w:p w14:paraId="5D4200DF" w14:textId="77777777" w:rsidR="00062FC0" w:rsidRPr="006651E1" w:rsidRDefault="00062FC0" w:rsidP="005F3381">
            <w:pPr>
              <w:rPr>
                <w:rFonts w:asciiTheme="minorHAnsi" w:hAnsiTheme="minorHAnsi"/>
              </w:rPr>
            </w:pPr>
            <w:r w:rsidRPr="006651E1">
              <w:rPr>
                <w:rFonts w:asciiTheme="minorHAnsi" w:hAnsiTheme="minorHAnsi"/>
              </w:rPr>
              <w:t>October</w:t>
            </w:r>
          </w:p>
        </w:tc>
        <w:tc>
          <w:tcPr>
            <w:tcW w:w="1274" w:type="dxa"/>
            <w:shd w:val="clear" w:color="auto" w:fill="auto"/>
          </w:tcPr>
          <w:p w14:paraId="2C9DE665" w14:textId="77777777" w:rsidR="0067480C" w:rsidRDefault="0067480C" w:rsidP="00F07633">
            <w:pPr>
              <w:rPr>
                <w:rFonts w:asciiTheme="minorHAnsi" w:hAnsiTheme="minorHAnsi"/>
              </w:rPr>
            </w:pPr>
          </w:p>
          <w:p w14:paraId="48285D34" w14:textId="6970223C" w:rsidR="00364565" w:rsidRPr="006651E1" w:rsidRDefault="00364565" w:rsidP="00F07633">
            <w:pPr>
              <w:rPr>
                <w:rFonts w:asciiTheme="minorHAnsi" w:hAnsiTheme="minorHAnsi"/>
              </w:rPr>
            </w:pPr>
            <w:r>
              <w:rPr>
                <w:rFonts w:asciiTheme="minorHAnsi" w:hAnsiTheme="minorHAnsi"/>
              </w:rPr>
              <w:t>US1.1</w:t>
            </w:r>
          </w:p>
        </w:tc>
        <w:tc>
          <w:tcPr>
            <w:tcW w:w="3804" w:type="dxa"/>
            <w:shd w:val="clear" w:color="auto" w:fill="auto"/>
          </w:tcPr>
          <w:p w14:paraId="4F8C66D6" w14:textId="50E8DCF8" w:rsidR="00355F6E" w:rsidRPr="006651E1" w:rsidRDefault="00D6537F" w:rsidP="005F3381">
            <w:pPr>
              <w:rPr>
                <w:rFonts w:asciiTheme="minorHAnsi" w:hAnsiTheme="minorHAnsi"/>
              </w:rPr>
            </w:pPr>
            <w:r>
              <w:rPr>
                <w:rFonts w:asciiTheme="minorHAnsi" w:hAnsiTheme="minorHAnsi"/>
              </w:rPr>
              <w:t>Writing</w:t>
            </w:r>
            <w:r w:rsidR="00355F6E" w:rsidRPr="006651E1">
              <w:rPr>
                <w:rFonts w:asciiTheme="minorHAnsi" w:hAnsiTheme="minorHAnsi"/>
              </w:rPr>
              <w:t xml:space="preserve"> Assessment</w:t>
            </w:r>
          </w:p>
          <w:p w14:paraId="5851FC81" w14:textId="20BA0ACB" w:rsidR="000D6BD0" w:rsidRPr="006651E1" w:rsidRDefault="00364565" w:rsidP="005F3381">
            <w:pPr>
              <w:rPr>
                <w:rFonts w:asciiTheme="minorHAnsi" w:hAnsiTheme="minorHAnsi"/>
              </w:rPr>
            </w:pPr>
            <w:r>
              <w:rPr>
                <w:rFonts w:asciiTheme="minorHAnsi" w:hAnsiTheme="minorHAnsi"/>
              </w:rPr>
              <w:t>Collaborative Discussions</w:t>
            </w:r>
          </w:p>
          <w:p w14:paraId="0BCE96FF" w14:textId="77777777" w:rsidR="00364565" w:rsidRDefault="0044055D" w:rsidP="005F3381">
            <w:pPr>
              <w:rPr>
                <w:rFonts w:asciiTheme="minorHAnsi" w:hAnsiTheme="minorHAnsi"/>
              </w:rPr>
            </w:pPr>
            <w:r w:rsidRPr="006651E1">
              <w:rPr>
                <w:rFonts w:asciiTheme="minorHAnsi" w:hAnsiTheme="minorHAnsi"/>
              </w:rPr>
              <w:t>Sentence writing</w:t>
            </w:r>
          </w:p>
          <w:p w14:paraId="1F59A59A" w14:textId="3957BB0C" w:rsidR="00364565" w:rsidRPr="006651E1" w:rsidRDefault="00364565" w:rsidP="005F3381">
            <w:pPr>
              <w:rPr>
                <w:rFonts w:asciiTheme="minorHAnsi" w:hAnsiTheme="minorHAnsi"/>
              </w:rPr>
            </w:pPr>
            <w:r>
              <w:rPr>
                <w:rFonts w:asciiTheme="minorHAnsi" w:hAnsiTheme="minorHAnsi"/>
              </w:rPr>
              <w:t>Vocabulary Development</w:t>
            </w:r>
          </w:p>
        </w:tc>
      </w:tr>
      <w:tr w:rsidR="00F07633" w:rsidRPr="006651E1" w14:paraId="67F714D4" w14:textId="77777777" w:rsidTr="00355F6E">
        <w:tc>
          <w:tcPr>
            <w:tcW w:w="3817" w:type="dxa"/>
            <w:shd w:val="clear" w:color="auto" w:fill="auto"/>
          </w:tcPr>
          <w:p w14:paraId="7E5078FF" w14:textId="1B2550C1" w:rsidR="00EE34DE" w:rsidRPr="0068376C" w:rsidRDefault="0068376C" w:rsidP="0068376C">
            <w:pPr>
              <w:ind w:left="360"/>
              <w:rPr>
                <w:rFonts w:asciiTheme="minorHAnsi" w:hAnsiTheme="minorHAnsi"/>
                <w:b/>
              </w:rPr>
            </w:pPr>
            <w:r>
              <w:rPr>
                <w:rFonts w:asciiTheme="minorHAnsi" w:hAnsiTheme="minorHAnsi"/>
                <w:b/>
              </w:rPr>
              <w:lastRenderedPageBreak/>
              <w:t xml:space="preserve">           Land and Water </w:t>
            </w:r>
          </w:p>
          <w:p w14:paraId="4A55B250" w14:textId="77777777" w:rsidR="0068376C" w:rsidRPr="0068376C" w:rsidRDefault="0068376C" w:rsidP="00355F6E">
            <w:pPr>
              <w:pStyle w:val="ListParagraph"/>
              <w:numPr>
                <w:ilvl w:val="0"/>
                <w:numId w:val="14"/>
              </w:numPr>
              <w:rPr>
                <w:rFonts w:asciiTheme="minorHAnsi" w:hAnsiTheme="minorHAnsi"/>
                <w:b/>
              </w:rPr>
            </w:pPr>
            <w:r>
              <w:rPr>
                <w:rFonts w:asciiTheme="minorHAnsi" w:hAnsiTheme="minorHAnsi"/>
              </w:rPr>
              <w:t>Geographic Features</w:t>
            </w:r>
          </w:p>
          <w:p w14:paraId="10B16FD6" w14:textId="77777777" w:rsidR="0068376C" w:rsidRPr="00364565" w:rsidRDefault="0068376C" w:rsidP="00355F6E">
            <w:pPr>
              <w:pStyle w:val="ListParagraph"/>
              <w:numPr>
                <w:ilvl w:val="0"/>
                <w:numId w:val="14"/>
              </w:numPr>
              <w:rPr>
                <w:rFonts w:asciiTheme="minorHAnsi" w:hAnsiTheme="minorHAnsi"/>
                <w:b/>
              </w:rPr>
            </w:pPr>
            <w:r>
              <w:rPr>
                <w:rFonts w:asciiTheme="minorHAnsi" w:hAnsiTheme="minorHAnsi"/>
              </w:rPr>
              <w:t>Plains, Forest, Coast, Island</w:t>
            </w:r>
          </w:p>
          <w:p w14:paraId="0D2FBDD3" w14:textId="021C25A2" w:rsidR="00364565" w:rsidRPr="006651E1" w:rsidRDefault="00364565" w:rsidP="00355F6E">
            <w:pPr>
              <w:pStyle w:val="ListParagraph"/>
              <w:numPr>
                <w:ilvl w:val="0"/>
                <w:numId w:val="14"/>
              </w:numPr>
              <w:rPr>
                <w:rFonts w:asciiTheme="minorHAnsi" w:hAnsiTheme="minorHAnsi"/>
                <w:b/>
              </w:rPr>
            </w:pPr>
            <w:r>
              <w:rPr>
                <w:rFonts w:asciiTheme="minorHAnsi" w:hAnsiTheme="minorHAnsi"/>
              </w:rPr>
              <w:t>Legends and Compass Rose (revisit)</w:t>
            </w:r>
          </w:p>
        </w:tc>
        <w:tc>
          <w:tcPr>
            <w:tcW w:w="1563" w:type="dxa"/>
            <w:shd w:val="clear" w:color="auto" w:fill="auto"/>
          </w:tcPr>
          <w:p w14:paraId="7B91F9A0" w14:textId="77777777" w:rsidR="000D6BD0" w:rsidRPr="006651E1" w:rsidRDefault="00062FC0" w:rsidP="005F3381">
            <w:pPr>
              <w:rPr>
                <w:rFonts w:asciiTheme="minorHAnsi" w:hAnsiTheme="minorHAnsi"/>
              </w:rPr>
            </w:pPr>
            <w:r w:rsidRPr="006651E1">
              <w:rPr>
                <w:rFonts w:asciiTheme="minorHAnsi" w:hAnsiTheme="minorHAnsi"/>
              </w:rPr>
              <w:t>November-December</w:t>
            </w:r>
          </w:p>
        </w:tc>
        <w:tc>
          <w:tcPr>
            <w:tcW w:w="1274" w:type="dxa"/>
            <w:shd w:val="clear" w:color="auto" w:fill="auto"/>
          </w:tcPr>
          <w:p w14:paraId="06F8D120" w14:textId="0B2318F5" w:rsidR="00F07633" w:rsidRPr="006651E1" w:rsidRDefault="00364565" w:rsidP="00271006">
            <w:pPr>
              <w:rPr>
                <w:rFonts w:asciiTheme="minorHAnsi" w:hAnsiTheme="minorHAnsi"/>
              </w:rPr>
            </w:pPr>
            <w:r>
              <w:rPr>
                <w:rFonts w:asciiTheme="minorHAnsi" w:hAnsiTheme="minorHAnsi"/>
              </w:rPr>
              <w:t>US1.1, US1.2, US1.3</w:t>
            </w:r>
          </w:p>
        </w:tc>
        <w:tc>
          <w:tcPr>
            <w:tcW w:w="3804" w:type="dxa"/>
            <w:shd w:val="clear" w:color="auto" w:fill="auto"/>
          </w:tcPr>
          <w:p w14:paraId="32A293E4" w14:textId="77777777" w:rsidR="0044055D" w:rsidRPr="006651E1" w:rsidRDefault="0044055D" w:rsidP="005F3381">
            <w:pPr>
              <w:rPr>
                <w:rFonts w:asciiTheme="minorHAnsi" w:hAnsiTheme="minorHAnsi"/>
              </w:rPr>
            </w:pPr>
            <w:r w:rsidRPr="006651E1">
              <w:rPr>
                <w:rFonts w:asciiTheme="minorHAnsi" w:hAnsiTheme="minorHAnsi"/>
              </w:rPr>
              <w:t>Sentence writing</w:t>
            </w:r>
          </w:p>
          <w:p w14:paraId="6A69294D" w14:textId="35FE5C57" w:rsidR="0044055D" w:rsidRDefault="006651E1" w:rsidP="005F3381">
            <w:pPr>
              <w:rPr>
                <w:rFonts w:asciiTheme="minorHAnsi" w:hAnsiTheme="minorHAnsi"/>
              </w:rPr>
            </w:pPr>
            <w:r w:rsidRPr="006651E1">
              <w:rPr>
                <w:rFonts w:asciiTheme="minorHAnsi" w:hAnsiTheme="minorHAnsi"/>
              </w:rPr>
              <w:t>Paragraph Development</w:t>
            </w:r>
          </w:p>
          <w:p w14:paraId="7A294EFE" w14:textId="0F6E3E2E" w:rsidR="00364565" w:rsidRDefault="00364565" w:rsidP="005F3381">
            <w:pPr>
              <w:rPr>
                <w:rFonts w:asciiTheme="minorHAnsi" w:hAnsiTheme="minorHAnsi"/>
              </w:rPr>
            </w:pPr>
            <w:r>
              <w:rPr>
                <w:rFonts w:asciiTheme="minorHAnsi" w:hAnsiTheme="minorHAnsi"/>
              </w:rPr>
              <w:t>Vocabulary Assessments</w:t>
            </w:r>
          </w:p>
          <w:p w14:paraId="23289C0B" w14:textId="1C8FCF31" w:rsidR="00364565" w:rsidRPr="006651E1" w:rsidRDefault="00364565" w:rsidP="005F3381">
            <w:pPr>
              <w:rPr>
                <w:rFonts w:asciiTheme="minorHAnsi" w:hAnsiTheme="minorHAnsi"/>
              </w:rPr>
            </w:pPr>
            <w:r>
              <w:rPr>
                <w:rFonts w:asciiTheme="minorHAnsi" w:hAnsiTheme="minorHAnsi"/>
              </w:rPr>
              <w:t>Reading pre and post assessment</w:t>
            </w:r>
          </w:p>
        </w:tc>
      </w:tr>
      <w:tr w:rsidR="00F07633" w:rsidRPr="006651E1" w14:paraId="2809D24C" w14:textId="77777777" w:rsidTr="00355F6E">
        <w:tc>
          <w:tcPr>
            <w:tcW w:w="3817" w:type="dxa"/>
            <w:shd w:val="clear" w:color="auto" w:fill="auto"/>
          </w:tcPr>
          <w:p w14:paraId="64EEFCDD" w14:textId="616D2A57" w:rsidR="00355F6E" w:rsidRPr="00EE34DE" w:rsidRDefault="00364565" w:rsidP="00EE34DE">
            <w:pPr>
              <w:pStyle w:val="ListParagraph"/>
              <w:rPr>
                <w:rFonts w:asciiTheme="minorHAnsi" w:hAnsiTheme="minorHAnsi"/>
                <w:b/>
              </w:rPr>
            </w:pPr>
            <w:r>
              <w:rPr>
                <w:rFonts w:asciiTheme="minorHAnsi" w:hAnsiTheme="minorHAnsi"/>
                <w:b/>
              </w:rPr>
              <w:t xml:space="preserve">    World Regions</w:t>
            </w:r>
          </w:p>
          <w:p w14:paraId="3D27FBF3" w14:textId="77777777" w:rsidR="00EE34DE" w:rsidRPr="00364565" w:rsidRDefault="00364565" w:rsidP="00355F6E">
            <w:pPr>
              <w:pStyle w:val="ListParagraph"/>
              <w:numPr>
                <w:ilvl w:val="0"/>
                <w:numId w:val="15"/>
              </w:numPr>
              <w:rPr>
                <w:rFonts w:asciiTheme="minorHAnsi" w:hAnsiTheme="minorHAnsi"/>
                <w:b/>
              </w:rPr>
            </w:pPr>
            <w:r>
              <w:rPr>
                <w:rFonts w:asciiTheme="minorHAnsi" w:hAnsiTheme="minorHAnsi"/>
              </w:rPr>
              <w:t>Tundra</w:t>
            </w:r>
          </w:p>
          <w:p w14:paraId="3063069C" w14:textId="77777777" w:rsidR="00364565" w:rsidRPr="00364565" w:rsidRDefault="00364565" w:rsidP="00355F6E">
            <w:pPr>
              <w:pStyle w:val="ListParagraph"/>
              <w:numPr>
                <w:ilvl w:val="0"/>
                <w:numId w:val="15"/>
              </w:numPr>
              <w:rPr>
                <w:rFonts w:asciiTheme="minorHAnsi" w:hAnsiTheme="minorHAnsi"/>
                <w:b/>
              </w:rPr>
            </w:pPr>
            <w:r>
              <w:rPr>
                <w:rFonts w:asciiTheme="minorHAnsi" w:hAnsiTheme="minorHAnsi"/>
              </w:rPr>
              <w:t>Desert</w:t>
            </w:r>
          </w:p>
          <w:p w14:paraId="769FEC20" w14:textId="76989E7A" w:rsidR="00364565" w:rsidRPr="006651E1" w:rsidRDefault="00364565" w:rsidP="00355F6E">
            <w:pPr>
              <w:pStyle w:val="ListParagraph"/>
              <w:numPr>
                <w:ilvl w:val="0"/>
                <w:numId w:val="15"/>
              </w:numPr>
              <w:rPr>
                <w:rFonts w:asciiTheme="minorHAnsi" w:hAnsiTheme="minorHAnsi"/>
                <w:b/>
              </w:rPr>
            </w:pPr>
            <w:r>
              <w:rPr>
                <w:rFonts w:asciiTheme="minorHAnsi" w:hAnsiTheme="minorHAnsi"/>
              </w:rPr>
              <w:t>Rainforest</w:t>
            </w:r>
          </w:p>
        </w:tc>
        <w:tc>
          <w:tcPr>
            <w:tcW w:w="1563" w:type="dxa"/>
            <w:shd w:val="clear" w:color="auto" w:fill="auto"/>
          </w:tcPr>
          <w:p w14:paraId="703275D8" w14:textId="77777777" w:rsidR="000D6BD0" w:rsidRPr="006651E1" w:rsidRDefault="00A16B1A" w:rsidP="00355F6E">
            <w:pPr>
              <w:rPr>
                <w:rFonts w:asciiTheme="minorHAnsi" w:hAnsiTheme="minorHAnsi"/>
              </w:rPr>
            </w:pPr>
            <w:r w:rsidRPr="006651E1">
              <w:rPr>
                <w:rFonts w:asciiTheme="minorHAnsi" w:hAnsiTheme="minorHAnsi"/>
              </w:rPr>
              <w:t>January-</w:t>
            </w:r>
            <w:r w:rsidR="00355F6E" w:rsidRPr="006651E1">
              <w:rPr>
                <w:rFonts w:asciiTheme="minorHAnsi" w:hAnsiTheme="minorHAnsi"/>
              </w:rPr>
              <w:t>February</w:t>
            </w:r>
          </w:p>
        </w:tc>
        <w:tc>
          <w:tcPr>
            <w:tcW w:w="1274" w:type="dxa"/>
            <w:shd w:val="clear" w:color="auto" w:fill="auto"/>
          </w:tcPr>
          <w:p w14:paraId="4F12499D" w14:textId="77777777" w:rsidR="00A8263C" w:rsidRDefault="00364565" w:rsidP="00271006">
            <w:pPr>
              <w:rPr>
                <w:rFonts w:asciiTheme="minorHAnsi" w:hAnsiTheme="minorHAnsi"/>
              </w:rPr>
            </w:pPr>
            <w:r>
              <w:rPr>
                <w:rFonts w:asciiTheme="minorHAnsi" w:hAnsiTheme="minorHAnsi"/>
              </w:rPr>
              <w:t>US1.1</w:t>
            </w:r>
          </w:p>
          <w:p w14:paraId="3AB5CE45" w14:textId="77777777" w:rsidR="00364565" w:rsidRDefault="00364565" w:rsidP="00271006">
            <w:pPr>
              <w:rPr>
                <w:rFonts w:asciiTheme="minorHAnsi" w:hAnsiTheme="minorHAnsi"/>
              </w:rPr>
            </w:pPr>
            <w:r>
              <w:rPr>
                <w:rFonts w:asciiTheme="minorHAnsi" w:hAnsiTheme="minorHAnsi"/>
              </w:rPr>
              <w:t>US1.3</w:t>
            </w:r>
          </w:p>
          <w:p w14:paraId="5ADFC0CD" w14:textId="69E96ADF" w:rsidR="00364565" w:rsidRPr="006651E1" w:rsidRDefault="00364565" w:rsidP="00271006">
            <w:pPr>
              <w:rPr>
                <w:rFonts w:asciiTheme="minorHAnsi" w:hAnsiTheme="minorHAnsi"/>
              </w:rPr>
            </w:pPr>
          </w:p>
        </w:tc>
        <w:tc>
          <w:tcPr>
            <w:tcW w:w="3804" w:type="dxa"/>
            <w:shd w:val="clear" w:color="auto" w:fill="auto"/>
          </w:tcPr>
          <w:p w14:paraId="74F49901" w14:textId="77777777" w:rsidR="006651E1" w:rsidRDefault="006651E1" w:rsidP="005F3381">
            <w:pPr>
              <w:rPr>
                <w:rFonts w:asciiTheme="minorHAnsi" w:hAnsiTheme="minorHAnsi"/>
              </w:rPr>
            </w:pPr>
            <w:r w:rsidRPr="006651E1">
              <w:rPr>
                <w:rFonts w:asciiTheme="minorHAnsi" w:hAnsiTheme="minorHAnsi"/>
              </w:rPr>
              <w:t>Paragraph Writing</w:t>
            </w:r>
          </w:p>
          <w:p w14:paraId="1ECEDDB9" w14:textId="77777777" w:rsidR="00364565" w:rsidRDefault="00364565" w:rsidP="005F3381">
            <w:pPr>
              <w:rPr>
                <w:rFonts w:asciiTheme="minorHAnsi" w:hAnsiTheme="minorHAnsi"/>
              </w:rPr>
            </w:pPr>
            <w:r>
              <w:rPr>
                <w:rFonts w:asciiTheme="minorHAnsi" w:hAnsiTheme="minorHAnsi"/>
              </w:rPr>
              <w:t>Description of Regions (drawing, writing, presenting)</w:t>
            </w:r>
          </w:p>
          <w:p w14:paraId="0D845050" w14:textId="6408813B" w:rsidR="00D6537F" w:rsidRPr="006651E1" w:rsidRDefault="00D6537F" w:rsidP="005F3381">
            <w:pPr>
              <w:rPr>
                <w:rFonts w:asciiTheme="minorHAnsi" w:hAnsiTheme="minorHAnsi"/>
              </w:rPr>
            </w:pPr>
            <w:r>
              <w:rPr>
                <w:rFonts w:asciiTheme="minorHAnsi" w:hAnsiTheme="minorHAnsi"/>
              </w:rPr>
              <w:t>Think-Pair-Share</w:t>
            </w:r>
          </w:p>
        </w:tc>
      </w:tr>
      <w:tr w:rsidR="00355F6E" w:rsidRPr="006651E1" w14:paraId="0A9C0961" w14:textId="77777777" w:rsidTr="00355F6E">
        <w:tc>
          <w:tcPr>
            <w:tcW w:w="3817" w:type="dxa"/>
            <w:shd w:val="clear" w:color="auto" w:fill="auto"/>
          </w:tcPr>
          <w:p w14:paraId="1BD58128" w14:textId="1BA8CA95" w:rsidR="00355F6E" w:rsidRPr="00EE34DE" w:rsidRDefault="00364565" w:rsidP="00EE34DE">
            <w:pPr>
              <w:pStyle w:val="ListParagraph"/>
              <w:rPr>
                <w:rFonts w:asciiTheme="minorHAnsi" w:hAnsiTheme="minorHAnsi"/>
                <w:b/>
              </w:rPr>
            </w:pPr>
            <w:r>
              <w:rPr>
                <w:rFonts w:asciiTheme="minorHAnsi" w:hAnsiTheme="minorHAnsi"/>
                <w:b/>
              </w:rPr>
              <w:t>U.S. Regions</w:t>
            </w:r>
          </w:p>
          <w:p w14:paraId="79CCF9D9" w14:textId="77777777" w:rsidR="0068376C" w:rsidRPr="00364565" w:rsidRDefault="00364565" w:rsidP="00364565">
            <w:pPr>
              <w:pStyle w:val="ListParagraph"/>
              <w:numPr>
                <w:ilvl w:val="0"/>
                <w:numId w:val="16"/>
              </w:numPr>
              <w:rPr>
                <w:rFonts w:asciiTheme="minorHAnsi" w:hAnsiTheme="minorHAnsi"/>
                <w:b/>
              </w:rPr>
            </w:pPr>
            <w:r>
              <w:rPr>
                <w:rFonts w:asciiTheme="minorHAnsi" w:hAnsiTheme="minorHAnsi"/>
              </w:rPr>
              <w:t>West Coast</w:t>
            </w:r>
          </w:p>
          <w:p w14:paraId="50BDB6EE" w14:textId="77777777" w:rsidR="00364565" w:rsidRPr="00364565" w:rsidRDefault="00364565" w:rsidP="00364565">
            <w:pPr>
              <w:pStyle w:val="ListParagraph"/>
              <w:numPr>
                <w:ilvl w:val="0"/>
                <w:numId w:val="16"/>
              </w:numPr>
              <w:rPr>
                <w:rFonts w:asciiTheme="minorHAnsi" w:hAnsiTheme="minorHAnsi"/>
                <w:b/>
              </w:rPr>
            </w:pPr>
            <w:r>
              <w:rPr>
                <w:rFonts w:asciiTheme="minorHAnsi" w:hAnsiTheme="minorHAnsi"/>
              </w:rPr>
              <w:t>East Coast</w:t>
            </w:r>
          </w:p>
          <w:p w14:paraId="742E0E59" w14:textId="4DEAE4E4" w:rsidR="00364565" w:rsidRPr="00364565" w:rsidRDefault="00364565" w:rsidP="00364565">
            <w:pPr>
              <w:pStyle w:val="ListParagraph"/>
              <w:numPr>
                <w:ilvl w:val="0"/>
                <w:numId w:val="16"/>
              </w:numPr>
              <w:rPr>
                <w:rFonts w:asciiTheme="minorHAnsi" w:hAnsiTheme="minorHAnsi"/>
                <w:b/>
              </w:rPr>
            </w:pPr>
            <w:r>
              <w:rPr>
                <w:rFonts w:asciiTheme="minorHAnsi" w:hAnsiTheme="minorHAnsi"/>
              </w:rPr>
              <w:t>Pacific Northwest</w:t>
            </w:r>
          </w:p>
        </w:tc>
        <w:tc>
          <w:tcPr>
            <w:tcW w:w="1563" w:type="dxa"/>
            <w:shd w:val="clear" w:color="auto" w:fill="auto"/>
          </w:tcPr>
          <w:p w14:paraId="25E967D1" w14:textId="77777777" w:rsidR="00355F6E" w:rsidRPr="006651E1" w:rsidRDefault="00355F6E" w:rsidP="006651E1">
            <w:pPr>
              <w:jc w:val="center"/>
              <w:rPr>
                <w:rFonts w:asciiTheme="minorHAnsi" w:hAnsiTheme="minorHAnsi"/>
              </w:rPr>
            </w:pPr>
            <w:r w:rsidRPr="006651E1">
              <w:rPr>
                <w:rFonts w:asciiTheme="minorHAnsi" w:hAnsiTheme="minorHAnsi"/>
              </w:rPr>
              <w:t>March-April</w:t>
            </w:r>
          </w:p>
        </w:tc>
        <w:tc>
          <w:tcPr>
            <w:tcW w:w="1274" w:type="dxa"/>
            <w:shd w:val="clear" w:color="auto" w:fill="auto"/>
          </w:tcPr>
          <w:p w14:paraId="06407D98" w14:textId="23575E8E" w:rsidR="00355F6E" w:rsidRPr="006651E1" w:rsidRDefault="00364565" w:rsidP="00355F6E">
            <w:pPr>
              <w:rPr>
                <w:rFonts w:asciiTheme="minorHAnsi" w:hAnsiTheme="minorHAnsi"/>
              </w:rPr>
            </w:pPr>
            <w:r>
              <w:rPr>
                <w:rFonts w:asciiTheme="minorHAnsi" w:hAnsiTheme="minorHAnsi"/>
              </w:rPr>
              <w:t>US1.1, US1.2, US1.3</w:t>
            </w:r>
          </w:p>
        </w:tc>
        <w:tc>
          <w:tcPr>
            <w:tcW w:w="3804" w:type="dxa"/>
            <w:shd w:val="clear" w:color="auto" w:fill="auto"/>
          </w:tcPr>
          <w:p w14:paraId="731EDA53" w14:textId="72A6CC1E" w:rsidR="00355F6E" w:rsidRPr="006651E1" w:rsidRDefault="00355F6E" w:rsidP="00355F6E">
            <w:pPr>
              <w:rPr>
                <w:rFonts w:asciiTheme="minorHAnsi" w:hAnsiTheme="minorHAnsi"/>
              </w:rPr>
            </w:pPr>
            <w:r w:rsidRPr="006651E1">
              <w:rPr>
                <w:rFonts w:asciiTheme="minorHAnsi" w:hAnsiTheme="minorHAnsi"/>
              </w:rPr>
              <w:t>Writing Assessment</w:t>
            </w:r>
          </w:p>
          <w:p w14:paraId="03F182E7" w14:textId="70B3D3F2" w:rsidR="0044055D" w:rsidRPr="006651E1" w:rsidRDefault="00D6537F" w:rsidP="00355F6E">
            <w:pPr>
              <w:rPr>
                <w:rFonts w:asciiTheme="minorHAnsi" w:hAnsiTheme="minorHAnsi"/>
              </w:rPr>
            </w:pPr>
            <w:r>
              <w:rPr>
                <w:rFonts w:asciiTheme="minorHAnsi" w:hAnsiTheme="minorHAnsi"/>
              </w:rPr>
              <w:t xml:space="preserve">Verbal </w:t>
            </w:r>
            <w:r w:rsidR="0044055D" w:rsidRPr="006651E1">
              <w:rPr>
                <w:rFonts w:asciiTheme="minorHAnsi" w:hAnsiTheme="minorHAnsi"/>
              </w:rPr>
              <w:t>Assessment</w:t>
            </w:r>
          </w:p>
          <w:p w14:paraId="00EE5465" w14:textId="77777777" w:rsidR="00355F6E" w:rsidRDefault="00355F6E" w:rsidP="00355F6E">
            <w:pPr>
              <w:rPr>
                <w:rFonts w:asciiTheme="minorHAnsi" w:hAnsiTheme="minorHAnsi"/>
              </w:rPr>
            </w:pPr>
            <w:r w:rsidRPr="006651E1">
              <w:rPr>
                <w:rFonts w:asciiTheme="minorHAnsi" w:hAnsiTheme="minorHAnsi"/>
              </w:rPr>
              <w:t>Portfolio assessment</w:t>
            </w:r>
          </w:p>
          <w:p w14:paraId="01AAA581" w14:textId="38320E7C" w:rsidR="00D6537F" w:rsidRPr="006651E1" w:rsidRDefault="00D6537F" w:rsidP="00355F6E">
            <w:pPr>
              <w:rPr>
                <w:rFonts w:asciiTheme="minorHAnsi" w:hAnsiTheme="minorHAnsi"/>
              </w:rPr>
            </w:pPr>
            <w:r>
              <w:rPr>
                <w:rFonts w:asciiTheme="minorHAnsi" w:hAnsiTheme="minorHAnsi"/>
              </w:rPr>
              <w:t>Learning Stations</w:t>
            </w:r>
          </w:p>
        </w:tc>
      </w:tr>
      <w:tr w:rsidR="00355F6E" w:rsidRPr="006651E1" w14:paraId="4219029C" w14:textId="77777777" w:rsidTr="00355F6E">
        <w:tc>
          <w:tcPr>
            <w:tcW w:w="3817" w:type="dxa"/>
            <w:shd w:val="clear" w:color="auto" w:fill="auto"/>
          </w:tcPr>
          <w:p w14:paraId="3B2628C7" w14:textId="1CB96E91" w:rsidR="00355F6E" w:rsidRDefault="0068376C" w:rsidP="0068376C">
            <w:pPr>
              <w:rPr>
                <w:rFonts w:asciiTheme="minorHAnsi" w:hAnsiTheme="minorHAnsi"/>
                <w:b/>
              </w:rPr>
            </w:pPr>
            <w:r>
              <w:rPr>
                <w:rFonts w:asciiTheme="minorHAnsi" w:hAnsiTheme="minorHAnsi"/>
              </w:rPr>
              <w:t xml:space="preserve">             </w:t>
            </w:r>
            <w:r w:rsidR="00364565" w:rsidRPr="00364565">
              <w:rPr>
                <w:rFonts w:asciiTheme="minorHAnsi" w:hAnsiTheme="minorHAnsi"/>
                <w:b/>
              </w:rPr>
              <w:t>U.S. and</w:t>
            </w:r>
            <w:r w:rsidR="00364565">
              <w:rPr>
                <w:rFonts w:asciiTheme="minorHAnsi" w:hAnsiTheme="minorHAnsi"/>
              </w:rPr>
              <w:t xml:space="preserve"> </w:t>
            </w:r>
            <w:r w:rsidRPr="0068376C">
              <w:rPr>
                <w:rFonts w:asciiTheme="minorHAnsi" w:hAnsiTheme="minorHAnsi"/>
                <w:b/>
              </w:rPr>
              <w:t>World Regions</w:t>
            </w:r>
          </w:p>
          <w:p w14:paraId="10D37F21" w14:textId="64B0F929" w:rsidR="00364565" w:rsidRPr="00364565" w:rsidRDefault="00364565" w:rsidP="00364565">
            <w:pPr>
              <w:pStyle w:val="ListParagraph"/>
              <w:numPr>
                <w:ilvl w:val="0"/>
                <w:numId w:val="26"/>
              </w:numPr>
              <w:rPr>
                <w:rFonts w:asciiTheme="minorHAnsi" w:hAnsiTheme="minorHAnsi"/>
                <w:b/>
              </w:rPr>
            </w:pPr>
            <w:r w:rsidRPr="00364565">
              <w:rPr>
                <w:rFonts w:asciiTheme="minorHAnsi" w:hAnsiTheme="minorHAnsi"/>
              </w:rPr>
              <w:t>Southwest</w:t>
            </w:r>
          </w:p>
          <w:p w14:paraId="72AE605A" w14:textId="453F99EC" w:rsidR="006651E1" w:rsidRPr="006651E1" w:rsidRDefault="00364565" w:rsidP="006651E1">
            <w:pPr>
              <w:pStyle w:val="ListParagraph"/>
              <w:numPr>
                <w:ilvl w:val="0"/>
                <w:numId w:val="17"/>
              </w:numPr>
              <w:rPr>
                <w:rFonts w:asciiTheme="minorHAnsi" w:hAnsiTheme="minorHAnsi"/>
              </w:rPr>
            </w:pPr>
            <w:r>
              <w:rPr>
                <w:rFonts w:asciiTheme="minorHAnsi" w:hAnsiTheme="minorHAnsi"/>
              </w:rPr>
              <w:t>Mid Atlantic</w:t>
            </w:r>
          </w:p>
          <w:p w14:paraId="41F73A04" w14:textId="025A0F83" w:rsidR="006651E1" w:rsidRPr="006651E1" w:rsidRDefault="00364565" w:rsidP="00355F6E">
            <w:pPr>
              <w:pStyle w:val="ListParagraph"/>
              <w:numPr>
                <w:ilvl w:val="0"/>
                <w:numId w:val="17"/>
              </w:numPr>
              <w:rPr>
                <w:rFonts w:asciiTheme="minorHAnsi" w:hAnsiTheme="minorHAnsi"/>
                <w:b/>
              </w:rPr>
            </w:pPr>
            <w:r>
              <w:rPr>
                <w:rFonts w:asciiTheme="minorHAnsi" w:hAnsiTheme="minorHAnsi"/>
              </w:rPr>
              <w:t>Mountains</w:t>
            </w:r>
          </w:p>
        </w:tc>
        <w:tc>
          <w:tcPr>
            <w:tcW w:w="1563" w:type="dxa"/>
            <w:shd w:val="clear" w:color="auto" w:fill="auto"/>
          </w:tcPr>
          <w:p w14:paraId="447973D5" w14:textId="77777777" w:rsidR="00355F6E" w:rsidRPr="006651E1" w:rsidRDefault="00355F6E" w:rsidP="006651E1">
            <w:pPr>
              <w:jc w:val="center"/>
              <w:rPr>
                <w:rFonts w:asciiTheme="minorHAnsi" w:hAnsiTheme="minorHAnsi"/>
              </w:rPr>
            </w:pPr>
            <w:r w:rsidRPr="006651E1">
              <w:rPr>
                <w:rFonts w:asciiTheme="minorHAnsi" w:hAnsiTheme="minorHAnsi"/>
              </w:rPr>
              <w:t>May-June</w:t>
            </w:r>
          </w:p>
        </w:tc>
        <w:tc>
          <w:tcPr>
            <w:tcW w:w="1274" w:type="dxa"/>
            <w:shd w:val="clear" w:color="auto" w:fill="auto"/>
          </w:tcPr>
          <w:p w14:paraId="025D9E0E" w14:textId="0A91EF40" w:rsidR="00355F6E" w:rsidRPr="006651E1" w:rsidRDefault="00364565" w:rsidP="00355F6E">
            <w:pPr>
              <w:rPr>
                <w:rFonts w:asciiTheme="minorHAnsi" w:hAnsiTheme="minorHAnsi"/>
              </w:rPr>
            </w:pPr>
            <w:r>
              <w:rPr>
                <w:rFonts w:asciiTheme="minorHAnsi" w:hAnsiTheme="minorHAnsi"/>
              </w:rPr>
              <w:t>US1.3</w:t>
            </w:r>
          </w:p>
        </w:tc>
        <w:tc>
          <w:tcPr>
            <w:tcW w:w="3804" w:type="dxa"/>
            <w:shd w:val="clear" w:color="auto" w:fill="auto"/>
          </w:tcPr>
          <w:p w14:paraId="5C85333C" w14:textId="77777777" w:rsidR="00355F6E" w:rsidRPr="006651E1" w:rsidRDefault="00355F6E" w:rsidP="00355F6E">
            <w:pPr>
              <w:rPr>
                <w:rFonts w:asciiTheme="minorHAnsi" w:hAnsiTheme="minorHAnsi"/>
              </w:rPr>
            </w:pPr>
            <w:r w:rsidRPr="006651E1">
              <w:rPr>
                <w:rFonts w:asciiTheme="minorHAnsi" w:hAnsiTheme="minorHAnsi"/>
              </w:rPr>
              <w:t>Performance based assessment</w:t>
            </w:r>
          </w:p>
          <w:p w14:paraId="7D0B6ED2" w14:textId="77777777" w:rsidR="00355F6E" w:rsidRPr="006651E1" w:rsidRDefault="00355F6E" w:rsidP="00355F6E">
            <w:pPr>
              <w:rPr>
                <w:rFonts w:asciiTheme="minorHAnsi" w:hAnsiTheme="minorHAnsi"/>
              </w:rPr>
            </w:pPr>
            <w:r w:rsidRPr="006651E1">
              <w:rPr>
                <w:rFonts w:asciiTheme="minorHAnsi" w:hAnsiTheme="minorHAnsi"/>
              </w:rPr>
              <w:t>Writing Assessment</w:t>
            </w:r>
          </w:p>
          <w:p w14:paraId="1162AAAE" w14:textId="77777777" w:rsidR="00355F6E" w:rsidRPr="006651E1" w:rsidRDefault="00355F6E" w:rsidP="00355F6E">
            <w:pPr>
              <w:rPr>
                <w:rFonts w:asciiTheme="minorHAnsi" w:hAnsiTheme="minorHAnsi"/>
              </w:rPr>
            </w:pPr>
            <w:r w:rsidRPr="006651E1">
              <w:rPr>
                <w:rFonts w:asciiTheme="minorHAnsi" w:hAnsiTheme="minorHAnsi"/>
              </w:rPr>
              <w:t>Portfolio assessment</w:t>
            </w:r>
          </w:p>
          <w:p w14:paraId="3AA75FF5" w14:textId="24735409" w:rsidR="0044055D" w:rsidRPr="006651E1" w:rsidRDefault="0044055D" w:rsidP="00355F6E">
            <w:pPr>
              <w:rPr>
                <w:rFonts w:asciiTheme="minorHAnsi" w:hAnsiTheme="minorHAnsi"/>
              </w:rPr>
            </w:pPr>
            <w:r w:rsidRPr="006651E1">
              <w:rPr>
                <w:rFonts w:asciiTheme="minorHAnsi" w:hAnsiTheme="minorHAnsi"/>
              </w:rPr>
              <w:t>Project Based Learning</w:t>
            </w:r>
          </w:p>
        </w:tc>
      </w:tr>
    </w:tbl>
    <w:p w14:paraId="3CA3502F" w14:textId="5C624538" w:rsidR="00DE60FB" w:rsidRPr="006651E1" w:rsidRDefault="006651E1" w:rsidP="006651E1">
      <w:pPr>
        <w:rPr>
          <w:rFonts w:asciiTheme="minorHAnsi" w:hAnsiTheme="minorHAnsi"/>
          <w:i/>
        </w:rPr>
      </w:pPr>
      <w:r w:rsidRPr="006651E1">
        <w:rPr>
          <w:rFonts w:asciiTheme="minorHAnsi" w:hAnsiTheme="minorHAnsi"/>
        </w:rPr>
        <w:t xml:space="preserve">* </w:t>
      </w:r>
      <w:r w:rsidR="00B014D0">
        <w:rPr>
          <w:rFonts w:asciiTheme="minorHAnsi" w:hAnsiTheme="minorHAnsi"/>
          <w:i/>
        </w:rPr>
        <w:t>Bolded units</w:t>
      </w:r>
      <w:r w:rsidR="0068376C">
        <w:rPr>
          <w:rFonts w:asciiTheme="minorHAnsi" w:hAnsiTheme="minorHAnsi"/>
          <w:i/>
        </w:rPr>
        <w:t xml:space="preserve"> will incorporate the English WIDA Standards through instruction.</w:t>
      </w:r>
    </w:p>
    <w:p w14:paraId="58AA3AFE" w14:textId="5841F564" w:rsidR="008C534B" w:rsidRPr="006651E1" w:rsidRDefault="008C534B" w:rsidP="00162C8A">
      <w:pPr>
        <w:rPr>
          <w:rFonts w:asciiTheme="minorHAnsi" w:hAnsiTheme="minorHAnsi"/>
        </w:rPr>
      </w:pPr>
    </w:p>
    <w:p w14:paraId="6047EB2C" w14:textId="480EA1F1" w:rsidR="000D6BD0" w:rsidRPr="006651E1" w:rsidRDefault="00030940" w:rsidP="00162C8A">
      <w:pPr>
        <w:rPr>
          <w:rFonts w:asciiTheme="minorHAnsi" w:hAnsiTheme="minorHAnsi"/>
        </w:rPr>
      </w:pPr>
      <w:r w:rsidRPr="006651E1">
        <w:rPr>
          <w:rFonts w:asciiTheme="minorHAnsi" w:hAnsiTheme="minorHAnsi"/>
          <w:noProof/>
        </w:rPr>
        <w:drawing>
          <wp:anchor distT="0" distB="0" distL="114300" distR="114300" simplePos="0" relativeHeight="251668992" behindDoc="1" locked="0" layoutInCell="1" allowOverlap="1" wp14:anchorId="444257CE" wp14:editId="18A42FF4">
            <wp:simplePos x="0" y="0"/>
            <wp:positionH relativeFrom="column">
              <wp:posOffset>4109720</wp:posOffset>
            </wp:positionH>
            <wp:positionV relativeFrom="paragraph">
              <wp:posOffset>67945</wp:posOffset>
            </wp:positionV>
            <wp:extent cx="647700" cy="97282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riting utensi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7700" cy="972820"/>
                    </a:xfrm>
                    <a:prstGeom prst="rect">
                      <a:avLst/>
                    </a:prstGeom>
                  </pic:spPr>
                </pic:pic>
              </a:graphicData>
            </a:graphic>
            <wp14:sizeRelH relativeFrom="page">
              <wp14:pctWidth>0</wp14:pctWidth>
            </wp14:sizeRelH>
            <wp14:sizeRelV relativeFrom="page">
              <wp14:pctHeight>0</wp14:pctHeight>
            </wp14:sizeRelV>
          </wp:anchor>
        </w:drawing>
      </w:r>
    </w:p>
    <w:p w14:paraId="4215D77E" w14:textId="7114532C" w:rsidR="00102D7E" w:rsidRPr="006651E1" w:rsidRDefault="00030940" w:rsidP="00102D7E">
      <w:pPr>
        <w:rPr>
          <w:rFonts w:asciiTheme="minorHAnsi" w:hAnsiTheme="minorHAnsi"/>
        </w:rPr>
      </w:pPr>
      <w:r>
        <w:rPr>
          <w:rFonts w:asciiTheme="minorHAnsi" w:hAnsiTheme="minorHAnsi"/>
          <w:noProof/>
        </w:rPr>
        <w:drawing>
          <wp:anchor distT="0" distB="0" distL="114300" distR="114300" simplePos="0" relativeHeight="251672064" behindDoc="1" locked="0" layoutInCell="1" allowOverlap="1" wp14:anchorId="361B8256" wp14:editId="59A7415D">
            <wp:simplePos x="0" y="0"/>
            <wp:positionH relativeFrom="column">
              <wp:posOffset>4871720</wp:posOffset>
            </wp:positionH>
            <wp:positionV relativeFrom="paragraph">
              <wp:posOffset>73660</wp:posOffset>
            </wp:positionV>
            <wp:extent cx="1607820" cy="903500"/>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harged ipad.jpg"/>
                    <pic:cNvPicPr/>
                  </pic:nvPicPr>
                  <pic:blipFill>
                    <a:blip r:embed="rId14">
                      <a:extLst>
                        <a:ext uri="{28A0092B-C50C-407E-A947-70E740481C1C}">
                          <a14:useLocalDpi xmlns:a14="http://schemas.microsoft.com/office/drawing/2010/main" val="0"/>
                        </a:ext>
                      </a:extLst>
                    </a:blip>
                    <a:stretch>
                      <a:fillRect/>
                    </a:stretch>
                  </pic:blipFill>
                  <pic:spPr>
                    <a:xfrm>
                      <a:off x="0" y="0"/>
                      <a:ext cx="1607820" cy="903500"/>
                    </a:xfrm>
                    <a:prstGeom prst="rect">
                      <a:avLst/>
                    </a:prstGeom>
                  </pic:spPr>
                </pic:pic>
              </a:graphicData>
            </a:graphic>
            <wp14:sizeRelH relativeFrom="page">
              <wp14:pctWidth>0</wp14:pctWidth>
            </wp14:sizeRelH>
            <wp14:sizeRelV relativeFrom="page">
              <wp14:pctHeight>0</wp14:pctHeight>
            </wp14:sizeRelV>
          </wp:anchor>
        </w:drawing>
      </w:r>
      <w:r w:rsidRPr="006651E1">
        <w:rPr>
          <w:rFonts w:asciiTheme="minorHAnsi" w:hAnsiTheme="minorHAnsi"/>
          <w:noProof/>
        </w:rPr>
        <w:drawing>
          <wp:anchor distT="0" distB="0" distL="114300" distR="114300" simplePos="0" relativeHeight="251653632" behindDoc="0" locked="0" layoutInCell="1" allowOverlap="1" wp14:anchorId="7FF1B9C8" wp14:editId="19DB83B6">
            <wp:simplePos x="0" y="0"/>
            <wp:positionH relativeFrom="column">
              <wp:posOffset>3254375</wp:posOffset>
            </wp:positionH>
            <wp:positionV relativeFrom="paragraph">
              <wp:posOffset>67945</wp:posOffset>
            </wp:positionV>
            <wp:extent cx="685800" cy="685800"/>
            <wp:effectExtent l="0" t="0" r="0" b="0"/>
            <wp:wrapNone/>
            <wp:docPr id="6" name="Picture 6" descr="not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boo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2D7E" w:rsidRPr="006651E1">
        <w:rPr>
          <w:rFonts w:asciiTheme="minorHAnsi" w:hAnsiTheme="minorHAnsi"/>
          <w:u w:val="single"/>
        </w:rPr>
        <w:t>Materials Needed</w:t>
      </w:r>
      <w:r w:rsidR="002326D7">
        <w:rPr>
          <w:rFonts w:asciiTheme="minorHAnsi" w:hAnsiTheme="minorHAnsi"/>
          <w:u w:val="single"/>
        </w:rPr>
        <w:t xml:space="preserve"> (daily)</w:t>
      </w:r>
    </w:p>
    <w:p w14:paraId="5AF8D4D0" w14:textId="465798F7" w:rsidR="00102D7E" w:rsidRPr="002326D7" w:rsidRDefault="00BD1CD3" w:rsidP="002326D7">
      <w:pPr>
        <w:pStyle w:val="ListParagraph"/>
        <w:numPr>
          <w:ilvl w:val="0"/>
          <w:numId w:val="25"/>
        </w:numPr>
        <w:rPr>
          <w:rFonts w:asciiTheme="minorHAnsi" w:hAnsiTheme="minorHAnsi"/>
        </w:rPr>
      </w:pPr>
      <w:r w:rsidRPr="002326D7">
        <w:rPr>
          <w:rFonts w:asciiTheme="minorHAnsi" w:hAnsiTheme="minorHAnsi"/>
        </w:rPr>
        <w:t>A spiral n</w:t>
      </w:r>
      <w:r w:rsidR="00101AE9" w:rsidRPr="002326D7">
        <w:rPr>
          <w:rFonts w:asciiTheme="minorHAnsi" w:hAnsiTheme="minorHAnsi"/>
        </w:rPr>
        <w:t xml:space="preserve">otebook for </w:t>
      </w:r>
      <w:r w:rsidR="00102D7E" w:rsidRPr="002326D7">
        <w:rPr>
          <w:rFonts w:asciiTheme="minorHAnsi" w:hAnsiTheme="minorHAnsi"/>
        </w:rPr>
        <w:t>a writing journal</w:t>
      </w:r>
    </w:p>
    <w:p w14:paraId="170919D0" w14:textId="394980AA" w:rsidR="00D8306A" w:rsidRPr="002326D7" w:rsidRDefault="00A7062A" w:rsidP="002326D7">
      <w:pPr>
        <w:pStyle w:val="ListParagraph"/>
        <w:numPr>
          <w:ilvl w:val="0"/>
          <w:numId w:val="25"/>
        </w:numPr>
        <w:rPr>
          <w:rFonts w:asciiTheme="minorHAnsi" w:hAnsiTheme="minorHAnsi"/>
        </w:rPr>
      </w:pPr>
      <w:r w:rsidRPr="002326D7">
        <w:rPr>
          <w:rFonts w:asciiTheme="minorHAnsi" w:hAnsiTheme="minorHAnsi"/>
        </w:rPr>
        <w:t>Writing utensils</w:t>
      </w:r>
    </w:p>
    <w:p w14:paraId="53D9C4C3" w14:textId="290747B1" w:rsidR="00030940" w:rsidRPr="002326D7" w:rsidRDefault="00030940" w:rsidP="002326D7">
      <w:pPr>
        <w:pStyle w:val="ListParagraph"/>
        <w:numPr>
          <w:ilvl w:val="0"/>
          <w:numId w:val="25"/>
        </w:numPr>
        <w:rPr>
          <w:rFonts w:asciiTheme="minorHAnsi" w:hAnsiTheme="minorHAnsi"/>
        </w:rPr>
      </w:pPr>
      <w:r w:rsidRPr="002326D7">
        <w:rPr>
          <w:rFonts w:asciiTheme="minorHAnsi" w:hAnsiTheme="minorHAnsi"/>
        </w:rPr>
        <w:t>A fully charged iPad</w:t>
      </w:r>
    </w:p>
    <w:p w14:paraId="74F38FCC" w14:textId="3E7EC24C" w:rsidR="00DF5235" w:rsidRDefault="00DF5235" w:rsidP="00DF5235">
      <w:pPr>
        <w:rPr>
          <w:rFonts w:asciiTheme="minorHAnsi" w:hAnsiTheme="minorHAnsi"/>
        </w:rPr>
      </w:pPr>
    </w:p>
    <w:p w14:paraId="1FF0A52B" w14:textId="0DCB8AE4" w:rsidR="00030940" w:rsidRDefault="00030940" w:rsidP="00DF5235">
      <w:pPr>
        <w:rPr>
          <w:rFonts w:asciiTheme="minorHAnsi" w:hAnsiTheme="minorHAnsi"/>
        </w:rPr>
      </w:pPr>
    </w:p>
    <w:p w14:paraId="549BF5E3" w14:textId="77777777" w:rsidR="002326D7" w:rsidRPr="006651E1" w:rsidRDefault="002326D7" w:rsidP="00DF5235">
      <w:pPr>
        <w:rPr>
          <w:rFonts w:asciiTheme="minorHAnsi" w:hAnsiTheme="minorHAnsi"/>
        </w:rPr>
      </w:pPr>
    </w:p>
    <w:p w14:paraId="3EE07F05" w14:textId="77777777" w:rsidR="009B18F4" w:rsidRPr="006651E1" w:rsidRDefault="001270BF" w:rsidP="00DF5235">
      <w:pPr>
        <w:rPr>
          <w:rFonts w:asciiTheme="minorHAnsi" w:hAnsiTheme="minorHAnsi"/>
        </w:rPr>
      </w:pPr>
      <w:r w:rsidRPr="006651E1">
        <w:rPr>
          <w:rFonts w:asciiTheme="minorHAnsi" w:hAnsiTheme="minorHAnsi"/>
          <w:u w:val="single"/>
        </w:rPr>
        <w:t>Grading</w:t>
      </w:r>
    </w:p>
    <w:p w14:paraId="4E2169BE" w14:textId="06950911" w:rsidR="00DF5235" w:rsidRPr="006651E1" w:rsidRDefault="00714B87" w:rsidP="00DB6819">
      <w:pPr>
        <w:rPr>
          <w:rFonts w:asciiTheme="minorHAnsi" w:hAnsiTheme="minorHAnsi"/>
        </w:rPr>
      </w:pPr>
      <w:r w:rsidRPr="006651E1">
        <w:rPr>
          <w:rFonts w:asciiTheme="minorHAnsi" w:hAnsiTheme="minorHAnsi"/>
        </w:rPr>
        <w:t xml:space="preserve">Grades are based on how well you meet the objectives for the </w:t>
      </w:r>
      <w:r w:rsidR="00BD1CD3" w:rsidRPr="006651E1">
        <w:rPr>
          <w:rFonts w:asciiTheme="minorHAnsi" w:hAnsiTheme="minorHAnsi"/>
        </w:rPr>
        <w:t>assignment</w:t>
      </w:r>
      <w:r w:rsidRPr="006651E1">
        <w:rPr>
          <w:rFonts w:asciiTheme="minorHAnsi" w:hAnsiTheme="minorHAnsi"/>
        </w:rPr>
        <w:t xml:space="preserve">.  The first table explains </w:t>
      </w:r>
      <w:r w:rsidR="00163585" w:rsidRPr="006651E1">
        <w:rPr>
          <w:rFonts w:asciiTheme="minorHAnsi" w:hAnsiTheme="minorHAnsi"/>
        </w:rPr>
        <w:t xml:space="preserve">the grading scale.  </w:t>
      </w:r>
      <w:r w:rsidRPr="006651E1">
        <w:rPr>
          <w:rFonts w:asciiTheme="minorHAnsi" w:hAnsiTheme="minorHAnsi"/>
        </w:rPr>
        <w:t xml:space="preserve">The second table explains </w:t>
      </w:r>
      <w:r w:rsidR="00163585" w:rsidRPr="006651E1">
        <w:rPr>
          <w:rFonts w:asciiTheme="minorHAnsi" w:hAnsiTheme="minorHAnsi"/>
        </w:rPr>
        <w:t>how much each type of assignment will</w:t>
      </w:r>
      <w:r w:rsidR="00D6537F">
        <w:rPr>
          <w:rFonts w:asciiTheme="minorHAnsi" w:hAnsiTheme="minorHAnsi"/>
        </w:rPr>
        <w:t xml:space="preserve"> count towards your final grade.</w:t>
      </w:r>
    </w:p>
    <w:p w14:paraId="72E26F05" w14:textId="77777777" w:rsidR="009F1CFB" w:rsidRPr="006651E1" w:rsidRDefault="009F1CFB" w:rsidP="00DB6819">
      <w:pPr>
        <w:rPr>
          <w:rFonts w:asciiTheme="minorHAnsi" w:hAnsiTheme="minorHAnsi"/>
        </w:rPr>
      </w:pPr>
    </w:p>
    <w:tbl>
      <w:tblPr>
        <w:tblW w:w="0" w:type="auto"/>
        <w:tblInd w:w="19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80"/>
        <w:gridCol w:w="3960"/>
        <w:gridCol w:w="1260"/>
      </w:tblGrid>
      <w:tr w:rsidR="009F1CFB" w:rsidRPr="006651E1" w14:paraId="2691034C" w14:textId="77777777">
        <w:tc>
          <w:tcPr>
            <w:tcW w:w="6300" w:type="dxa"/>
            <w:gridSpan w:val="3"/>
            <w:shd w:val="clear" w:color="auto" w:fill="F3F3F3"/>
          </w:tcPr>
          <w:p w14:paraId="73C9FA37" w14:textId="77777777" w:rsidR="009F1CFB" w:rsidRPr="006651E1" w:rsidRDefault="009F1CFB" w:rsidP="005F3381">
            <w:pPr>
              <w:tabs>
                <w:tab w:val="left" w:pos="3330"/>
              </w:tabs>
              <w:jc w:val="center"/>
              <w:rPr>
                <w:rFonts w:asciiTheme="minorHAnsi" w:hAnsiTheme="minorHAnsi"/>
                <w:b/>
                <w:sz w:val="22"/>
                <w:szCs w:val="22"/>
              </w:rPr>
            </w:pPr>
            <w:r w:rsidRPr="006651E1">
              <w:rPr>
                <w:rFonts w:asciiTheme="minorHAnsi" w:hAnsiTheme="minorHAnsi"/>
                <w:b/>
                <w:sz w:val="22"/>
                <w:szCs w:val="22"/>
              </w:rPr>
              <w:t>GRADING SCALE</w:t>
            </w:r>
          </w:p>
        </w:tc>
      </w:tr>
      <w:tr w:rsidR="009F1CFB" w:rsidRPr="006651E1" w14:paraId="0EE10ACF" w14:textId="77777777">
        <w:tc>
          <w:tcPr>
            <w:tcW w:w="1080" w:type="dxa"/>
            <w:shd w:val="clear" w:color="auto" w:fill="F3F3F3"/>
          </w:tcPr>
          <w:p w14:paraId="24384311" w14:textId="77777777" w:rsidR="009F1CFB" w:rsidRPr="006651E1" w:rsidRDefault="009F1CFB" w:rsidP="005F3381">
            <w:pPr>
              <w:tabs>
                <w:tab w:val="left" w:pos="3330"/>
              </w:tabs>
              <w:jc w:val="center"/>
              <w:rPr>
                <w:rFonts w:asciiTheme="minorHAnsi" w:hAnsiTheme="minorHAnsi"/>
                <w:b/>
                <w:sz w:val="22"/>
                <w:szCs w:val="22"/>
              </w:rPr>
            </w:pPr>
            <w:r w:rsidRPr="006651E1">
              <w:rPr>
                <w:rFonts w:asciiTheme="minorHAnsi" w:hAnsiTheme="minorHAnsi"/>
                <w:b/>
                <w:sz w:val="22"/>
                <w:szCs w:val="22"/>
              </w:rPr>
              <w:t>Letter Grade</w:t>
            </w:r>
          </w:p>
        </w:tc>
        <w:tc>
          <w:tcPr>
            <w:tcW w:w="3960" w:type="dxa"/>
            <w:shd w:val="clear" w:color="auto" w:fill="F3F3F3"/>
          </w:tcPr>
          <w:p w14:paraId="1D71AF75" w14:textId="77777777" w:rsidR="009F1CFB" w:rsidRPr="006651E1" w:rsidRDefault="009F1CFB" w:rsidP="005F3381">
            <w:pPr>
              <w:tabs>
                <w:tab w:val="left" w:pos="3330"/>
              </w:tabs>
              <w:jc w:val="center"/>
              <w:rPr>
                <w:rFonts w:asciiTheme="minorHAnsi" w:hAnsiTheme="minorHAnsi"/>
                <w:b/>
                <w:sz w:val="22"/>
                <w:szCs w:val="22"/>
              </w:rPr>
            </w:pPr>
            <w:r w:rsidRPr="006651E1">
              <w:rPr>
                <w:rFonts w:asciiTheme="minorHAnsi" w:hAnsiTheme="minorHAnsi"/>
                <w:b/>
                <w:sz w:val="22"/>
                <w:szCs w:val="22"/>
              </w:rPr>
              <w:t>Percentages</w:t>
            </w:r>
          </w:p>
        </w:tc>
        <w:tc>
          <w:tcPr>
            <w:tcW w:w="1260" w:type="dxa"/>
            <w:shd w:val="clear" w:color="auto" w:fill="F3F3F3"/>
          </w:tcPr>
          <w:p w14:paraId="2D64CB89" w14:textId="77777777" w:rsidR="009F1CFB" w:rsidRPr="006651E1" w:rsidRDefault="009F1CFB" w:rsidP="005F3381">
            <w:pPr>
              <w:tabs>
                <w:tab w:val="left" w:pos="3330"/>
              </w:tabs>
              <w:jc w:val="center"/>
              <w:rPr>
                <w:rFonts w:asciiTheme="minorHAnsi" w:hAnsiTheme="minorHAnsi"/>
                <w:b/>
                <w:sz w:val="22"/>
                <w:szCs w:val="22"/>
              </w:rPr>
            </w:pPr>
            <w:r w:rsidRPr="006651E1">
              <w:rPr>
                <w:rFonts w:asciiTheme="minorHAnsi" w:hAnsiTheme="minorHAnsi"/>
                <w:b/>
                <w:sz w:val="22"/>
                <w:szCs w:val="22"/>
              </w:rPr>
              <w:t>Quality Points</w:t>
            </w:r>
          </w:p>
        </w:tc>
      </w:tr>
      <w:tr w:rsidR="009F1CFB" w:rsidRPr="006651E1" w14:paraId="52E9E1AE" w14:textId="77777777">
        <w:tc>
          <w:tcPr>
            <w:tcW w:w="1080" w:type="dxa"/>
            <w:shd w:val="clear" w:color="auto" w:fill="auto"/>
          </w:tcPr>
          <w:p w14:paraId="6A6857FA" w14:textId="77777777" w:rsidR="009F1CFB" w:rsidRPr="006651E1" w:rsidRDefault="009F1CFB" w:rsidP="005F3381">
            <w:pPr>
              <w:tabs>
                <w:tab w:val="left" w:pos="3330"/>
              </w:tabs>
              <w:rPr>
                <w:rFonts w:asciiTheme="minorHAnsi" w:hAnsiTheme="minorHAnsi"/>
                <w:sz w:val="22"/>
                <w:szCs w:val="22"/>
              </w:rPr>
            </w:pPr>
            <w:r w:rsidRPr="006651E1">
              <w:rPr>
                <w:rFonts w:asciiTheme="minorHAnsi" w:hAnsiTheme="minorHAnsi"/>
                <w:sz w:val="22"/>
                <w:szCs w:val="22"/>
              </w:rPr>
              <w:t xml:space="preserve">       A</w:t>
            </w:r>
          </w:p>
        </w:tc>
        <w:tc>
          <w:tcPr>
            <w:tcW w:w="3960" w:type="dxa"/>
            <w:shd w:val="clear" w:color="auto" w:fill="auto"/>
          </w:tcPr>
          <w:p w14:paraId="4003F52D" w14:textId="77777777" w:rsidR="009F1CFB" w:rsidRPr="006651E1" w:rsidRDefault="009F1CFB" w:rsidP="005F3381">
            <w:pPr>
              <w:tabs>
                <w:tab w:val="left" w:pos="3330"/>
              </w:tabs>
              <w:jc w:val="center"/>
              <w:rPr>
                <w:rFonts w:asciiTheme="minorHAnsi" w:hAnsiTheme="minorHAnsi"/>
                <w:sz w:val="22"/>
                <w:szCs w:val="22"/>
              </w:rPr>
            </w:pPr>
            <w:r w:rsidRPr="006651E1">
              <w:rPr>
                <w:rFonts w:asciiTheme="minorHAnsi" w:hAnsiTheme="minorHAnsi"/>
                <w:sz w:val="22"/>
                <w:szCs w:val="22"/>
              </w:rPr>
              <w:t>90, 91, 92, 93, 94, 95, 96, 97, 98, 99, 100</w:t>
            </w:r>
          </w:p>
        </w:tc>
        <w:tc>
          <w:tcPr>
            <w:tcW w:w="1260" w:type="dxa"/>
            <w:shd w:val="clear" w:color="auto" w:fill="auto"/>
          </w:tcPr>
          <w:p w14:paraId="72E193A4" w14:textId="77777777" w:rsidR="009F1CFB" w:rsidRPr="006651E1" w:rsidRDefault="009F1CFB" w:rsidP="005F3381">
            <w:pPr>
              <w:tabs>
                <w:tab w:val="left" w:pos="3330"/>
              </w:tabs>
              <w:jc w:val="center"/>
              <w:rPr>
                <w:rFonts w:asciiTheme="minorHAnsi" w:hAnsiTheme="minorHAnsi"/>
                <w:sz w:val="22"/>
                <w:szCs w:val="22"/>
              </w:rPr>
            </w:pPr>
            <w:r w:rsidRPr="006651E1">
              <w:rPr>
                <w:rFonts w:asciiTheme="minorHAnsi" w:hAnsiTheme="minorHAnsi"/>
                <w:sz w:val="22"/>
                <w:szCs w:val="22"/>
              </w:rPr>
              <w:t>4.0</w:t>
            </w:r>
          </w:p>
        </w:tc>
      </w:tr>
      <w:tr w:rsidR="009F1CFB" w:rsidRPr="006651E1" w14:paraId="45CC6F1B" w14:textId="77777777">
        <w:tc>
          <w:tcPr>
            <w:tcW w:w="1080" w:type="dxa"/>
            <w:shd w:val="clear" w:color="auto" w:fill="auto"/>
          </w:tcPr>
          <w:p w14:paraId="7183A7A6" w14:textId="77777777" w:rsidR="009F1CFB" w:rsidRPr="006651E1" w:rsidRDefault="009F1CFB" w:rsidP="005F3381">
            <w:pPr>
              <w:tabs>
                <w:tab w:val="left" w:pos="3330"/>
              </w:tabs>
              <w:rPr>
                <w:rFonts w:asciiTheme="minorHAnsi" w:hAnsiTheme="minorHAnsi"/>
                <w:sz w:val="22"/>
                <w:szCs w:val="22"/>
              </w:rPr>
            </w:pPr>
            <w:r w:rsidRPr="006651E1">
              <w:rPr>
                <w:rFonts w:asciiTheme="minorHAnsi" w:hAnsiTheme="minorHAnsi"/>
                <w:sz w:val="22"/>
                <w:szCs w:val="22"/>
              </w:rPr>
              <w:t xml:space="preserve">       B+</w:t>
            </w:r>
          </w:p>
        </w:tc>
        <w:tc>
          <w:tcPr>
            <w:tcW w:w="3960" w:type="dxa"/>
            <w:shd w:val="clear" w:color="auto" w:fill="auto"/>
          </w:tcPr>
          <w:p w14:paraId="62C38A88" w14:textId="77777777" w:rsidR="009F1CFB" w:rsidRPr="006651E1" w:rsidRDefault="009F1CFB" w:rsidP="005F3381">
            <w:pPr>
              <w:tabs>
                <w:tab w:val="left" w:pos="3330"/>
              </w:tabs>
              <w:jc w:val="center"/>
              <w:rPr>
                <w:rFonts w:asciiTheme="minorHAnsi" w:hAnsiTheme="minorHAnsi"/>
                <w:sz w:val="22"/>
                <w:szCs w:val="22"/>
              </w:rPr>
            </w:pPr>
            <w:r w:rsidRPr="006651E1">
              <w:rPr>
                <w:rFonts w:asciiTheme="minorHAnsi" w:hAnsiTheme="minorHAnsi"/>
                <w:sz w:val="22"/>
                <w:szCs w:val="22"/>
              </w:rPr>
              <w:t>87, 88, 89</w:t>
            </w:r>
          </w:p>
        </w:tc>
        <w:tc>
          <w:tcPr>
            <w:tcW w:w="1260" w:type="dxa"/>
            <w:shd w:val="clear" w:color="auto" w:fill="auto"/>
          </w:tcPr>
          <w:p w14:paraId="02A66DBC" w14:textId="77777777" w:rsidR="009F1CFB" w:rsidRPr="006651E1" w:rsidRDefault="009F1CFB" w:rsidP="005F3381">
            <w:pPr>
              <w:tabs>
                <w:tab w:val="left" w:pos="3330"/>
              </w:tabs>
              <w:jc w:val="center"/>
              <w:rPr>
                <w:rFonts w:asciiTheme="minorHAnsi" w:hAnsiTheme="minorHAnsi"/>
                <w:sz w:val="22"/>
                <w:szCs w:val="22"/>
              </w:rPr>
            </w:pPr>
            <w:r w:rsidRPr="006651E1">
              <w:rPr>
                <w:rFonts w:asciiTheme="minorHAnsi" w:hAnsiTheme="minorHAnsi"/>
                <w:sz w:val="22"/>
                <w:szCs w:val="22"/>
              </w:rPr>
              <w:t>3.5</w:t>
            </w:r>
          </w:p>
        </w:tc>
      </w:tr>
      <w:tr w:rsidR="009F1CFB" w:rsidRPr="006651E1" w14:paraId="53FF082E" w14:textId="77777777">
        <w:tc>
          <w:tcPr>
            <w:tcW w:w="1080" w:type="dxa"/>
            <w:shd w:val="clear" w:color="auto" w:fill="auto"/>
          </w:tcPr>
          <w:p w14:paraId="4ECF4649" w14:textId="77777777" w:rsidR="009F1CFB" w:rsidRPr="006651E1" w:rsidRDefault="009F1CFB" w:rsidP="005F3381">
            <w:pPr>
              <w:tabs>
                <w:tab w:val="left" w:pos="3330"/>
              </w:tabs>
              <w:rPr>
                <w:rFonts w:asciiTheme="minorHAnsi" w:hAnsiTheme="minorHAnsi"/>
                <w:sz w:val="22"/>
                <w:szCs w:val="22"/>
              </w:rPr>
            </w:pPr>
            <w:r w:rsidRPr="006651E1">
              <w:rPr>
                <w:rFonts w:asciiTheme="minorHAnsi" w:hAnsiTheme="minorHAnsi"/>
                <w:sz w:val="22"/>
                <w:szCs w:val="22"/>
              </w:rPr>
              <w:t xml:space="preserve">       B</w:t>
            </w:r>
          </w:p>
        </w:tc>
        <w:tc>
          <w:tcPr>
            <w:tcW w:w="3960" w:type="dxa"/>
            <w:shd w:val="clear" w:color="auto" w:fill="auto"/>
          </w:tcPr>
          <w:p w14:paraId="00C84972" w14:textId="77777777" w:rsidR="009F1CFB" w:rsidRPr="006651E1" w:rsidRDefault="009F1CFB" w:rsidP="005F3381">
            <w:pPr>
              <w:tabs>
                <w:tab w:val="left" w:pos="3330"/>
              </w:tabs>
              <w:jc w:val="center"/>
              <w:rPr>
                <w:rFonts w:asciiTheme="minorHAnsi" w:hAnsiTheme="minorHAnsi"/>
                <w:sz w:val="22"/>
                <w:szCs w:val="22"/>
              </w:rPr>
            </w:pPr>
            <w:r w:rsidRPr="006651E1">
              <w:rPr>
                <w:rFonts w:asciiTheme="minorHAnsi" w:hAnsiTheme="minorHAnsi"/>
                <w:sz w:val="22"/>
                <w:szCs w:val="22"/>
              </w:rPr>
              <w:t>80, 81, 82, 83, 84, 85, 86</w:t>
            </w:r>
          </w:p>
        </w:tc>
        <w:tc>
          <w:tcPr>
            <w:tcW w:w="1260" w:type="dxa"/>
            <w:shd w:val="clear" w:color="auto" w:fill="auto"/>
          </w:tcPr>
          <w:p w14:paraId="1EB6559C" w14:textId="77777777" w:rsidR="009F1CFB" w:rsidRPr="006651E1" w:rsidRDefault="009F1CFB" w:rsidP="005F3381">
            <w:pPr>
              <w:tabs>
                <w:tab w:val="left" w:pos="3330"/>
              </w:tabs>
              <w:jc w:val="center"/>
              <w:rPr>
                <w:rFonts w:asciiTheme="minorHAnsi" w:hAnsiTheme="minorHAnsi"/>
                <w:sz w:val="22"/>
                <w:szCs w:val="22"/>
              </w:rPr>
            </w:pPr>
            <w:r w:rsidRPr="006651E1">
              <w:rPr>
                <w:rFonts w:asciiTheme="minorHAnsi" w:hAnsiTheme="minorHAnsi"/>
                <w:sz w:val="22"/>
                <w:szCs w:val="22"/>
              </w:rPr>
              <w:t>3.0</w:t>
            </w:r>
          </w:p>
        </w:tc>
      </w:tr>
      <w:tr w:rsidR="009F1CFB" w:rsidRPr="006651E1" w14:paraId="26970E5E" w14:textId="77777777">
        <w:tc>
          <w:tcPr>
            <w:tcW w:w="1080" w:type="dxa"/>
            <w:shd w:val="clear" w:color="auto" w:fill="auto"/>
          </w:tcPr>
          <w:p w14:paraId="79E9AF20" w14:textId="77777777" w:rsidR="009F1CFB" w:rsidRPr="006651E1" w:rsidRDefault="009F1CFB" w:rsidP="005F3381">
            <w:pPr>
              <w:tabs>
                <w:tab w:val="left" w:pos="3330"/>
              </w:tabs>
              <w:rPr>
                <w:rFonts w:asciiTheme="minorHAnsi" w:hAnsiTheme="minorHAnsi"/>
                <w:sz w:val="22"/>
                <w:szCs w:val="22"/>
              </w:rPr>
            </w:pPr>
            <w:r w:rsidRPr="006651E1">
              <w:rPr>
                <w:rFonts w:asciiTheme="minorHAnsi" w:hAnsiTheme="minorHAnsi"/>
                <w:sz w:val="22"/>
                <w:szCs w:val="22"/>
              </w:rPr>
              <w:t xml:space="preserve">       C+</w:t>
            </w:r>
          </w:p>
        </w:tc>
        <w:tc>
          <w:tcPr>
            <w:tcW w:w="3960" w:type="dxa"/>
            <w:shd w:val="clear" w:color="auto" w:fill="auto"/>
          </w:tcPr>
          <w:p w14:paraId="14F0620D" w14:textId="77777777" w:rsidR="009F1CFB" w:rsidRPr="006651E1" w:rsidRDefault="009F1CFB" w:rsidP="005F3381">
            <w:pPr>
              <w:tabs>
                <w:tab w:val="left" w:pos="3330"/>
              </w:tabs>
              <w:jc w:val="center"/>
              <w:rPr>
                <w:rFonts w:asciiTheme="minorHAnsi" w:hAnsiTheme="minorHAnsi"/>
                <w:sz w:val="22"/>
                <w:szCs w:val="22"/>
              </w:rPr>
            </w:pPr>
            <w:r w:rsidRPr="006651E1">
              <w:rPr>
                <w:rFonts w:asciiTheme="minorHAnsi" w:hAnsiTheme="minorHAnsi"/>
                <w:sz w:val="22"/>
                <w:szCs w:val="22"/>
              </w:rPr>
              <w:t>77, 78, 79</w:t>
            </w:r>
          </w:p>
        </w:tc>
        <w:tc>
          <w:tcPr>
            <w:tcW w:w="1260" w:type="dxa"/>
            <w:shd w:val="clear" w:color="auto" w:fill="auto"/>
          </w:tcPr>
          <w:p w14:paraId="64EE5746" w14:textId="77777777" w:rsidR="009F1CFB" w:rsidRPr="006651E1" w:rsidRDefault="009F1CFB" w:rsidP="005F3381">
            <w:pPr>
              <w:tabs>
                <w:tab w:val="left" w:pos="3330"/>
              </w:tabs>
              <w:jc w:val="center"/>
              <w:rPr>
                <w:rFonts w:asciiTheme="minorHAnsi" w:hAnsiTheme="minorHAnsi"/>
                <w:sz w:val="22"/>
                <w:szCs w:val="22"/>
              </w:rPr>
            </w:pPr>
            <w:r w:rsidRPr="006651E1">
              <w:rPr>
                <w:rFonts w:asciiTheme="minorHAnsi" w:hAnsiTheme="minorHAnsi"/>
                <w:sz w:val="22"/>
                <w:szCs w:val="22"/>
              </w:rPr>
              <w:t>2.5</w:t>
            </w:r>
          </w:p>
        </w:tc>
      </w:tr>
      <w:tr w:rsidR="009F1CFB" w:rsidRPr="006651E1" w14:paraId="75C55766" w14:textId="77777777">
        <w:tc>
          <w:tcPr>
            <w:tcW w:w="1080" w:type="dxa"/>
            <w:shd w:val="clear" w:color="auto" w:fill="auto"/>
          </w:tcPr>
          <w:p w14:paraId="0C0F023F" w14:textId="77777777" w:rsidR="009F1CFB" w:rsidRPr="006651E1" w:rsidRDefault="009F1CFB" w:rsidP="005F3381">
            <w:pPr>
              <w:tabs>
                <w:tab w:val="left" w:pos="3330"/>
              </w:tabs>
              <w:rPr>
                <w:rFonts w:asciiTheme="minorHAnsi" w:hAnsiTheme="minorHAnsi"/>
                <w:sz w:val="22"/>
                <w:szCs w:val="22"/>
              </w:rPr>
            </w:pPr>
            <w:r w:rsidRPr="006651E1">
              <w:rPr>
                <w:rFonts w:asciiTheme="minorHAnsi" w:hAnsiTheme="minorHAnsi"/>
                <w:sz w:val="22"/>
                <w:szCs w:val="22"/>
              </w:rPr>
              <w:t xml:space="preserve">       C</w:t>
            </w:r>
          </w:p>
        </w:tc>
        <w:tc>
          <w:tcPr>
            <w:tcW w:w="3960" w:type="dxa"/>
            <w:shd w:val="clear" w:color="auto" w:fill="auto"/>
          </w:tcPr>
          <w:p w14:paraId="36D5D30D" w14:textId="77777777" w:rsidR="009F1CFB" w:rsidRPr="006651E1" w:rsidRDefault="009F1CFB" w:rsidP="005F3381">
            <w:pPr>
              <w:tabs>
                <w:tab w:val="left" w:pos="3330"/>
              </w:tabs>
              <w:jc w:val="center"/>
              <w:rPr>
                <w:rFonts w:asciiTheme="minorHAnsi" w:hAnsiTheme="minorHAnsi"/>
                <w:sz w:val="22"/>
                <w:szCs w:val="22"/>
              </w:rPr>
            </w:pPr>
            <w:r w:rsidRPr="006651E1">
              <w:rPr>
                <w:rFonts w:asciiTheme="minorHAnsi" w:hAnsiTheme="minorHAnsi"/>
                <w:sz w:val="22"/>
                <w:szCs w:val="22"/>
              </w:rPr>
              <w:t>70, 71, 72, 73, 74, 75, 76</w:t>
            </w:r>
          </w:p>
        </w:tc>
        <w:tc>
          <w:tcPr>
            <w:tcW w:w="1260" w:type="dxa"/>
            <w:shd w:val="clear" w:color="auto" w:fill="auto"/>
          </w:tcPr>
          <w:p w14:paraId="440E5AFC" w14:textId="77777777" w:rsidR="009F1CFB" w:rsidRPr="006651E1" w:rsidRDefault="009F1CFB" w:rsidP="005F3381">
            <w:pPr>
              <w:tabs>
                <w:tab w:val="left" w:pos="3330"/>
              </w:tabs>
              <w:jc w:val="center"/>
              <w:rPr>
                <w:rFonts w:asciiTheme="minorHAnsi" w:hAnsiTheme="minorHAnsi"/>
                <w:sz w:val="22"/>
                <w:szCs w:val="22"/>
              </w:rPr>
            </w:pPr>
            <w:r w:rsidRPr="006651E1">
              <w:rPr>
                <w:rFonts w:asciiTheme="minorHAnsi" w:hAnsiTheme="minorHAnsi"/>
                <w:sz w:val="22"/>
                <w:szCs w:val="22"/>
              </w:rPr>
              <w:t>2.0</w:t>
            </w:r>
          </w:p>
        </w:tc>
      </w:tr>
      <w:tr w:rsidR="009F1CFB" w:rsidRPr="006651E1" w14:paraId="42BB61E5" w14:textId="77777777">
        <w:tc>
          <w:tcPr>
            <w:tcW w:w="1080" w:type="dxa"/>
            <w:shd w:val="clear" w:color="auto" w:fill="auto"/>
          </w:tcPr>
          <w:p w14:paraId="2EB6ECCD" w14:textId="77777777" w:rsidR="009F1CFB" w:rsidRPr="006651E1" w:rsidRDefault="009F1CFB" w:rsidP="005F3381">
            <w:pPr>
              <w:tabs>
                <w:tab w:val="left" w:pos="3330"/>
              </w:tabs>
              <w:rPr>
                <w:rFonts w:asciiTheme="minorHAnsi" w:hAnsiTheme="minorHAnsi"/>
                <w:sz w:val="22"/>
                <w:szCs w:val="22"/>
              </w:rPr>
            </w:pPr>
            <w:r w:rsidRPr="006651E1">
              <w:rPr>
                <w:rFonts w:asciiTheme="minorHAnsi" w:hAnsiTheme="minorHAnsi"/>
                <w:sz w:val="22"/>
                <w:szCs w:val="22"/>
              </w:rPr>
              <w:t xml:space="preserve">       D+</w:t>
            </w:r>
          </w:p>
        </w:tc>
        <w:tc>
          <w:tcPr>
            <w:tcW w:w="3960" w:type="dxa"/>
            <w:shd w:val="clear" w:color="auto" w:fill="auto"/>
          </w:tcPr>
          <w:p w14:paraId="3AA73AFB" w14:textId="77777777" w:rsidR="009F1CFB" w:rsidRPr="006651E1" w:rsidRDefault="009F1CFB" w:rsidP="005F3381">
            <w:pPr>
              <w:tabs>
                <w:tab w:val="left" w:pos="3330"/>
              </w:tabs>
              <w:jc w:val="center"/>
              <w:rPr>
                <w:rFonts w:asciiTheme="minorHAnsi" w:hAnsiTheme="minorHAnsi"/>
                <w:sz w:val="22"/>
                <w:szCs w:val="22"/>
              </w:rPr>
            </w:pPr>
            <w:r w:rsidRPr="006651E1">
              <w:rPr>
                <w:rFonts w:asciiTheme="minorHAnsi" w:hAnsiTheme="minorHAnsi"/>
                <w:sz w:val="22"/>
                <w:szCs w:val="22"/>
              </w:rPr>
              <w:t>67, 68, 69</w:t>
            </w:r>
          </w:p>
        </w:tc>
        <w:tc>
          <w:tcPr>
            <w:tcW w:w="1260" w:type="dxa"/>
            <w:shd w:val="clear" w:color="auto" w:fill="auto"/>
          </w:tcPr>
          <w:p w14:paraId="3C8E861A" w14:textId="77777777" w:rsidR="009F1CFB" w:rsidRPr="006651E1" w:rsidRDefault="009F1CFB" w:rsidP="005F3381">
            <w:pPr>
              <w:tabs>
                <w:tab w:val="left" w:pos="3330"/>
              </w:tabs>
              <w:jc w:val="center"/>
              <w:rPr>
                <w:rFonts w:asciiTheme="minorHAnsi" w:hAnsiTheme="minorHAnsi"/>
                <w:sz w:val="22"/>
                <w:szCs w:val="22"/>
              </w:rPr>
            </w:pPr>
            <w:r w:rsidRPr="006651E1">
              <w:rPr>
                <w:rFonts w:asciiTheme="minorHAnsi" w:hAnsiTheme="minorHAnsi"/>
                <w:sz w:val="22"/>
                <w:szCs w:val="22"/>
              </w:rPr>
              <w:t>1.5</w:t>
            </w:r>
          </w:p>
        </w:tc>
      </w:tr>
      <w:tr w:rsidR="009F1CFB" w:rsidRPr="006651E1" w14:paraId="3A710635" w14:textId="77777777">
        <w:tc>
          <w:tcPr>
            <w:tcW w:w="1080" w:type="dxa"/>
            <w:shd w:val="clear" w:color="auto" w:fill="auto"/>
          </w:tcPr>
          <w:p w14:paraId="29A76EDA" w14:textId="77777777" w:rsidR="009F1CFB" w:rsidRPr="006651E1" w:rsidRDefault="009F1CFB" w:rsidP="005F3381">
            <w:pPr>
              <w:tabs>
                <w:tab w:val="left" w:pos="3330"/>
              </w:tabs>
              <w:rPr>
                <w:rFonts w:asciiTheme="minorHAnsi" w:hAnsiTheme="minorHAnsi"/>
                <w:sz w:val="22"/>
                <w:szCs w:val="22"/>
              </w:rPr>
            </w:pPr>
            <w:r w:rsidRPr="006651E1">
              <w:rPr>
                <w:rFonts w:asciiTheme="minorHAnsi" w:hAnsiTheme="minorHAnsi"/>
                <w:sz w:val="22"/>
                <w:szCs w:val="22"/>
              </w:rPr>
              <w:t xml:space="preserve">       D</w:t>
            </w:r>
          </w:p>
        </w:tc>
        <w:tc>
          <w:tcPr>
            <w:tcW w:w="3960" w:type="dxa"/>
            <w:shd w:val="clear" w:color="auto" w:fill="auto"/>
          </w:tcPr>
          <w:p w14:paraId="175460D0" w14:textId="77777777" w:rsidR="009F1CFB" w:rsidRPr="006651E1" w:rsidRDefault="009F1CFB" w:rsidP="005F3381">
            <w:pPr>
              <w:tabs>
                <w:tab w:val="left" w:pos="3330"/>
              </w:tabs>
              <w:jc w:val="center"/>
              <w:rPr>
                <w:rFonts w:asciiTheme="minorHAnsi" w:hAnsiTheme="minorHAnsi"/>
                <w:sz w:val="22"/>
                <w:szCs w:val="22"/>
              </w:rPr>
            </w:pPr>
            <w:r w:rsidRPr="006651E1">
              <w:rPr>
                <w:rFonts w:asciiTheme="minorHAnsi" w:hAnsiTheme="minorHAnsi"/>
                <w:sz w:val="22"/>
                <w:szCs w:val="22"/>
              </w:rPr>
              <w:t>60, 61, 62, 63, 64, 65, 66</w:t>
            </w:r>
          </w:p>
        </w:tc>
        <w:tc>
          <w:tcPr>
            <w:tcW w:w="1260" w:type="dxa"/>
            <w:shd w:val="clear" w:color="auto" w:fill="auto"/>
          </w:tcPr>
          <w:p w14:paraId="1B12C735" w14:textId="77777777" w:rsidR="009F1CFB" w:rsidRPr="006651E1" w:rsidRDefault="009F1CFB" w:rsidP="005F3381">
            <w:pPr>
              <w:tabs>
                <w:tab w:val="left" w:pos="3330"/>
              </w:tabs>
              <w:jc w:val="center"/>
              <w:rPr>
                <w:rFonts w:asciiTheme="minorHAnsi" w:hAnsiTheme="minorHAnsi"/>
                <w:sz w:val="22"/>
                <w:szCs w:val="22"/>
              </w:rPr>
            </w:pPr>
            <w:r w:rsidRPr="006651E1">
              <w:rPr>
                <w:rFonts w:asciiTheme="minorHAnsi" w:hAnsiTheme="minorHAnsi"/>
                <w:sz w:val="22"/>
                <w:szCs w:val="22"/>
              </w:rPr>
              <w:t>1.0</w:t>
            </w:r>
          </w:p>
        </w:tc>
      </w:tr>
      <w:tr w:rsidR="009F1CFB" w:rsidRPr="006651E1" w14:paraId="6858A610" w14:textId="77777777">
        <w:tc>
          <w:tcPr>
            <w:tcW w:w="1080" w:type="dxa"/>
            <w:shd w:val="clear" w:color="auto" w:fill="auto"/>
          </w:tcPr>
          <w:p w14:paraId="1D0803CF" w14:textId="77777777" w:rsidR="009F1CFB" w:rsidRPr="006651E1" w:rsidRDefault="009F1CFB" w:rsidP="005F3381">
            <w:pPr>
              <w:tabs>
                <w:tab w:val="left" w:pos="3330"/>
              </w:tabs>
              <w:rPr>
                <w:rFonts w:asciiTheme="minorHAnsi" w:hAnsiTheme="minorHAnsi"/>
                <w:sz w:val="22"/>
                <w:szCs w:val="22"/>
              </w:rPr>
            </w:pPr>
            <w:r w:rsidRPr="006651E1">
              <w:rPr>
                <w:rFonts w:asciiTheme="minorHAnsi" w:hAnsiTheme="minorHAnsi"/>
                <w:sz w:val="22"/>
                <w:szCs w:val="22"/>
              </w:rPr>
              <w:t xml:space="preserve">       E</w:t>
            </w:r>
          </w:p>
        </w:tc>
        <w:tc>
          <w:tcPr>
            <w:tcW w:w="3960" w:type="dxa"/>
            <w:shd w:val="clear" w:color="auto" w:fill="auto"/>
          </w:tcPr>
          <w:p w14:paraId="5786ECE5" w14:textId="77777777" w:rsidR="009F1CFB" w:rsidRPr="006651E1" w:rsidRDefault="009F1CFB" w:rsidP="005F3381">
            <w:pPr>
              <w:tabs>
                <w:tab w:val="left" w:pos="3330"/>
              </w:tabs>
              <w:jc w:val="center"/>
              <w:rPr>
                <w:rFonts w:asciiTheme="minorHAnsi" w:hAnsiTheme="minorHAnsi"/>
                <w:sz w:val="22"/>
                <w:szCs w:val="22"/>
              </w:rPr>
            </w:pPr>
            <w:r w:rsidRPr="006651E1">
              <w:rPr>
                <w:rFonts w:asciiTheme="minorHAnsi" w:hAnsiTheme="minorHAnsi"/>
                <w:sz w:val="22"/>
                <w:szCs w:val="22"/>
              </w:rPr>
              <w:t>0 – 59</w:t>
            </w:r>
          </w:p>
        </w:tc>
        <w:tc>
          <w:tcPr>
            <w:tcW w:w="1260" w:type="dxa"/>
            <w:shd w:val="clear" w:color="auto" w:fill="auto"/>
          </w:tcPr>
          <w:p w14:paraId="6E3AFF14" w14:textId="77777777" w:rsidR="009F1CFB" w:rsidRPr="006651E1" w:rsidRDefault="009F1CFB" w:rsidP="005F3381">
            <w:pPr>
              <w:tabs>
                <w:tab w:val="left" w:pos="3330"/>
              </w:tabs>
              <w:jc w:val="center"/>
              <w:rPr>
                <w:rFonts w:asciiTheme="minorHAnsi" w:hAnsiTheme="minorHAnsi"/>
                <w:sz w:val="22"/>
                <w:szCs w:val="22"/>
              </w:rPr>
            </w:pPr>
            <w:r w:rsidRPr="006651E1">
              <w:rPr>
                <w:rFonts w:asciiTheme="minorHAnsi" w:hAnsiTheme="minorHAnsi"/>
                <w:sz w:val="22"/>
                <w:szCs w:val="22"/>
              </w:rPr>
              <w:t>0.0</w:t>
            </w:r>
          </w:p>
        </w:tc>
      </w:tr>
    </w:tbl>
    <w:p w14:paraId="2BE7A122" w14:textId="77777777" w:rsidR="009F1CFB" w:rsidRPr="006651E1" w:rsidRDefault="009F1CFB" w:rsidP="00DB6819">
      <w:pPr>
        <w:rPr>
          <w:rFonts w:asciiTheme="minorHAnsi" w:hAnsiTheme="minorHAnsi"/>
        </w:rPr>
      </w:pPr>
    </w:p>
    <w:tbl>
      <w:tblPr>
        <w:tblpPr w:leftFromText="180" w:rightFromText="180" w:vertAnchor="text" w:horzAnchor="margin" w:tblpXSpec="center"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900"/>
      </w:tblGrid>
      <w:tr w:rsidR="0003116A" w:rsidRPr="006651E1" w14:paraId="34539B92" w14:textId="77777777" w:rsidTr="008E6C36">
        <w:tc>
          <w:tcPr>
            <w:tcW w:w="3168" w:type="dxa"/>
            <w:gridSpan w:val="2"/>
            <w:shd w:val="clear" w:color="auto" w:fill="auto"/>
          </w:tcPr>
          <w:p w14:paraId="701D6FB6" w14:textId="77777777" w:rsidR="0003116A" w:rsidRPr="006651E1" w:rsidRDefault="0003116A" w:rsidP="008E6C36">
            <w:pPr>
              <w:jc w:val="center"/>
              <w:rPr>
                <w:rFonts w:asciiTheme="minorHAnsi" w:hAnsiTheme="minorHAnsi"/>
              </w:rPr>
            </w:pPr>
            <w:r w:rsidRPr="006651E1">
              <w:rPr>
                <w:rFonts w:asciiTheme="minorHAnsi" w:hAnsiTheme="minorHAnsi"/>
              </w:rPr>
              <w:t>Grade Calculation</w:t>
            </w:r>
          </w:p>
        </w:tc>
      </w:tr>
      <w:tr w:rsidR="0003116A" w:rsidRPr="006651E1" w14:paraId="33651A2D" w14:textId="77777777" w:rsidTr="008E6C36">
        <w:tc>
          <w:tcPr>
            <w:tcW w:w="2268" w:type="dxa"/>
            <w:shd w:val="clear" w:color="auto" w:fill="auto"/>
          </w:tcPr>
          <w:p w14:paraId="0683ECA9" w14:textId="68024D52" w:rsidR="0003116A" w:rsidRPr="006651E1" w:rsidRDefault="00B154DF" w:rsidP="008E6C36">
            <w:pPr>
              <w:jc w:val="center"/>
              <w:rPr>
                <w:rFonts w:asciiTheme="minorHAnsi" w:hAnsiTheme="minorHAnsi"/>
              </w:rPr>
            </w:pPr>
            <w:r w:rsidRPr="006651E1">
              <w:rPr>
                <w:rFonts w:asciiTheme="minorHAnsi" w:hAnsiTheme="minorHAnsi"/>
              </w:rPr>
              <w:t>Assessments</w:t>
            </w:r>
          </w:p>
        </w:tc>
        <w:tc>
          <w:tcPr>
            <w:tcW w:w="900" w:type="dxa"/>
            <w:shd w:val="clear" w:color="auto" w:fill="auto"/>
          </w:tcPr>
          <w:p w14:paraId="0E1AC0DA" w14:textId="7CB3F410" w:rsidR="0003116A" w:rsidRPr="006651E1" w:rsidRDefault="00D6537F" w:rsidP="008E6C36">
            <w:pPr>
              <w:jc w:val="center"/>
              <w:rPr>
                <w:rFonts w:asciiTheme="minorHAnsi" w:hAnsiTheme="minorHAnsi"/>
              </w:rPr>
            </w:pPr>
            <w:r>
              <w:rPr>
                <w:rFonts w:asciiTheme="minorHAnsi" w:hAnsiTheme="minorHAnsi"/>
              </w:rPr>
              <w:t>30</w:t>
            </w:r>
            <w:r w:rsidR="0003116A" w:rsidRPr="006651E1">
              <w:rPr>
                <w:rFonts w:asciiTheme="minorHAnsi" w:hAnsiTheme="minorHAnsi"/>
              </w:rPr>
              <w:t>%</w:t>
            </w:r>
          </w:p>
        </w:tc>
      </w:tr>
      <w:tr w:rsidR="0003116A" w:rsidRPr="006651E1" w14:paraId="68FE68CB" w14:textId="77777777" w:rsidTr="008E6C36">
        <w:tc>
          <w:tcPr>
            <w:tcW w:w="2268" w:type="dxa"/>
            <w:shd w:val="clear" w:color="auto" w:fill="auto"/>
          </w:tcPr>
          <w:p w14:paraId="48AA05EA" w14:textId="184613A7" w:rsidR="0003116A" w:rsidRPr="006651E1" w:rsidRDefault="00B154DF" w:rsidP="008E6C36">
            <w:pPr>
              <w:jc w:val="center"/>
              <w:rPr>
                <w:rFonts w:asciiTheme="minorHAnsi" w:hAnsiTheme="minorHAnsi"/>
              </w:rPr>
            </w:pPr>
            <w:r w:rsidRPr="006651E1">
              <w:rPr>
                <w:rFonts w:asciiTheme="minorHAnsi" w:hAnsiTheme="minorHAnsi"/>
              </w:rPr>
              <w:t>Coursework</w:t>
            </w:r>
          </w:p>
        </w:tc>
        <w:tc>
          <w:tcPr>
            <w:tcW w:w="900" w:type="dxa"/>
            <w:shd w:val="clear" w:color="auto" w:fill="auto"/>
          </w:tcPr>
          <w:p w14:paraId="3DB1CC7B" w14:textId="77777777" w:rsidR="0003116A" w:rsidRPr="006651E1" w:rsidRDefault="0003116A" w:rsidP="008E6C36">
            <w:pPr>
              <w:jc w:val="center"/>
              <w:rPr>
                <w:rFonts w:asciiTheme="minorHAnsi" w:hAnsiTheme="minorHAnsi"/>
              </w:rPr>
            </w:pPr>
            <w:r w:rsidRPr="006651E1">
              <w:rPr>
                <w:rFonts w:asciiTheme="minorHAnsi" w:hAnsiTheme="minorHAnsi"/>
              </w:rPr>
              <w:t>25%</w:t>
            </w:r>
          </w:p>
        </w:tc>
      </w:tr>
      <w:tr w:rsidR="0003116A" w:rsidRPr="006651E1" w14:paraId="001DBDC8" w14:textId="77777777" w:rsidTr="008E6C36">
        <w:tc>
          <w:tcPr>
            <w:tcW w:w="2268" w:type="dxa"/>
            <w:shd w:val="clear" w:color="auto" w:fill="auto"/>
          </w:tcPr>
          <w:p w14:paraId="030712FC" w14:textId="35504512" w:rsidR="0003116A" w:rsidRPr="006651E1" w:rsidRDefault="00B154DF" w:rsidP="008E6C36">
            <w:pPr>
              <w:jc w:val="center"/>
              <w:rPr>
                <w:rFonts w:asciiTheme="minorHAnsi" w:hAnsiTheme="minorHAnsi"/>
              </w:rPr>
            </w:pPr>
            <w:r w:rsidRPr="006651E1">
              <w:rPr>
                <w:rFonts w:asciiTheme="minorHAnsi" w:hAnsiTheme="minorHAnsi"/>
              </w:rPr>
              <w:lastRenderedPageBreak/>
              <w:t>Projects</w:t>
            </w:r>
          </w:p>
        </w:tc>
        <w:tc>
          <w:tcPr>
            <w:tcW w:w="900" w:type="dxa"/>
            <w:shd w:val="clear" w:color="auto" w:fill="auto"/>
          </w:tcPr>
          <w:p w14:paraId="416FFBDA" w14:textId="01E1F087" w:rsidR="0003116A" w:rsidRPr="006651E1" w:rsidRDefault="00D6537F" w:rsidP="008E6C36">
            <w:pPr>
              <w:jc w:val="center"/>
              <w:rPr>
                <w:rFonts w:asciiTheme="minorHAnsi" w:hAnsiTheme="minorHAnsi"/>
              </w:rPr>
            </w:pPr>
            <w:r>
              <w:rPr>
                <w:rFonts w:asciiTheme="minorHAnsi" w:hAnsiTheme="minorHAnsi"/>
              </w:rPr>
              <w:t>25</w:t>
            </w:r>
            <w:r w:rsidR="0003116A" w:rsidRPr="006651E1">
              <w:rPr>
                <w:rFonts w:asciiTheme="minorHAnsi" w:hAnsiTheme="minorHAnsi"/>
              </w:rPr>
              <w:t>%</w:t>
            </w:r>
          </w:p>
        </w:tc>
      </w:tr>
      <w:tr w:rsidR="0003116A" w:rsidRPr="006651E1" w14:paraId="4CD46AD5" w14:textId="77777777" w:rsidTr="008E6C36">
        <w:tc>
          <w:tcPr>
            <w:tcW w:w="2268" w:type="dxa"/>
            <w:shd w:val="clear" w:color="auto" w:fill="auto"/>
          </w:tcPr>
          <w:p w14:paraId="5DFCA47C" w14:textId="77777777" w:rsidR="0003116A" w:rsidRPr="006651E1" w:rsidRDefault="0003116A" w:rsidP="008E6C36">
            <w:pPr>
              <w:jc w:val="center"/>
              <w:rPr>
                <w:rFonts w:asciiTheme="minorHAnsi" w:hAnsiTheme="minorHAnsi"/>
              </w:rPr>
            </w:pPr>
            <w:r w:rsidRPr="006651E1">
              <w:rPr>
                <w:rFonts w:asciiTheme="minorHAnsi" w:hAnsiTheme="minorHAnsi"/>
              </w:rPr>
              <w:t>Homework</w:t>
            </w:r>
          </w:p>
        </w:tc>
        <w:tc>
          <w:tcPr>
            <w:tcW w:w="900" w:type="dxa"/>
            <w:shd w:val="clear" w:color="auto" w:fill="auto"/>
          </w:tcPr>
          <w:p w14:paraId="403F05F5" w14:textId="376ECEE2" w:rsidR="0003116A" w:rsidRPr="006651E1" w:rsidRDefault="00B154DF" w:rsidP="008E6C36">
            <w:pPr>
              <w:jc w:val="center"/>
              <w:rPr>
                <w:rFonts w:asciiTheme="minorHAnsi" w:hAnsiTheme="minorHAnsi"/>
              </w:rPr>
            </w:pPr>
            <w:r w:rsidRPr="006651E1">
              <w:rPr>
                <w:rFonts w:asciiTheme="minorHAnsi" w:hAnsiTheme="minorHAnsi"/>
              </w:rPr>
              <w:t>2</w:t>
            </w:r>
            <w:r w:rsidR="0003116A" w:rsidRPr="006651E1">
              <w:rPr>
                <w:rFonts w:asciiTheme="minorHAnsi" w:hAnsiTheme="minorHAnsi"/>
              </w:rPr>
              <w:t>0%</w:t>
            </w:r>
          </w:p>
        </w:tc>
      </w:tr>
    </w:tbl>
    <w:p w14:paraId="0C135DA0" w14:textId="77777777" w:rsidR="00714B87" w:rsidRPr="006651E1" w:rsidRDefault="00714B87" w:rsidP="00DB6819">
      <w:pPr>
        <w:rPr>
          <w:rFonts w:asciiTheme="minorHAnsi" w:hAnsiTheme="minorHAnsi"/>
        </w:rPr>
      </w:pPr>
    </w:p>
    <w:p w14:paraId="5DFB7A58" w14:textId="77777777" w:rsidR="00263E54" w:rsidRPr="006651E1" w:rsidRDefault="00263E54" w:rsidP="00263E54">
      <w:pPr>
        <w:rPr>
          <w:rFonts w:asciiTheme="minorHAnsi" w:hAnsiTheme="minorHAnsi"/>
          <w:vanish/>
        </w:rPr>
      </w:pPr>
    </w:p>
    <w:p w14:paraId="13917D27" w14:textId="77777777" w:rsidR="009B18F4" w:rsidRPr="006651E1" w:rsidRDefault="009B18F4" w:rsidP="009B18F4">
      <w:pPr>
        <w:rPr>
          <w:rFonts w:asciiTheme="minorHAnsi" w:hAnsiTheme="minorHAnsi"/>
          <w:u w:val="single"/>
        </w:rPr>
      </w:pPr>
    </w:p>
    <w:p w14:paraId="64E6EAE5" w14:textId="6AB7B353" w:rsidR="0003116A" w:rsidRDefault="0003116A" w:rsidP="009B18F4">
      <w:pPr>
        <w:rPr>
          <w:rFonts w:asciiTheme="minorHAnsi" w:hAnsiTheme="minorHAnsi"/>
          <w:b/>
          <w:u w:val="single"/>
        </w:rPr>
      </w:pPr>
    </w:p>
    <w:p w14:paraId="046644D9" w14:textId="77777777" w:rsidR="00030940" w:rsidRDefault="00030940" w:rsidP="009B18F4">
      <w:pPr>
        <w:rPr>
          <w:rFonts w:asciiTheme="minorHAnsi" w:hAnsiTheme="minorHAnsi"/>
          <w:b/>
          <w:u w:val="single"/>
        </w:rPr>
      </w:pPr>
    </w:p>
    <w:p w14:paraId="23F48FD9" w14:textId="6ECAE128" w:rsidR="00030940" w:rsidRPr="00030940" w:rsidRDefault="00030940" w:rsidP="00030940">
      <w:pPr>
        <w:rPr>
          <w:rFonts w:asciiTheme="minorHAnsi" w:hAnsiTheme="minorHAnsi"/>
        </w:rPr>
      </w:pPr>
      <w:r w:rsidRPr="00030940">
        <w:rPr>
          <w:rFonts w:asciiTheme="minorHAnsi" w:hAnsiTheme="minorHAnsi"/>
        </w:rPr>
        <w:t>*</w:t>
      </w:r>
      <w:r>
        <w:rPr>
          <w:rFonts w:asciiTheme="minorHAnsi" w:hAnsiTheme="minorHAnsi"/>
        </w:rPr>
        <w:t xml:space="preserve"> </w:t>
      </w:r>
      <w:r w:rsidRPr="00030940">
        <w:rPr>
          <w:rFonts w:asciiTheme="minorHAnsi" w:hAnsiTheme="minorHAnsi"/>
        </w:rPr>
        <w:t xml:space="preserve">Late work policy: </w:t>
      </w:r>
      <w:r w:rsidR="005C3B5C">
        <w:rPr>
          <w:rFonts w:ascii="Calibri" w:eastAsia="Calibri" w:hAnsi="Calibri" w:cs="Calibri"/>
          <w:b/>
          <w:color w:val="000000"/>
        </w:rPr>
        <w:t xml:space="preserve">You must complete assignments and tests that you have missed within </w:t>
      </w:r>
      <w:r w:rsidR="005C3B5C" w:rsidRPr="002A5140">
        <w:rPr>
          <w:rFonts w:ascii="Calibri" w:eastAsia="Calibri" w:hAnsi="Calibri" w:cs="Calibri"/>
          <w:b/>
          <w:color w:val="000000"/>
          <w:u w:val="single"/>
        </w:rPr>
        <w:t>one</w:t>
      </w:r>
      <w:r w:rsidR="005C3B5C">
        <w:rPr>
          <w:rFonts w:ascii="Calibri" w:eastAsia="Calibri" w:hAnsi="Calibri" w:cs="Calibri"/>
          <w:b/>
          <w:color w:val="000000"/>
        </w:rPr>
        <w:t xml:space="preserve"> week</w:t>
      </w:r>
      <w:r w:rsidR="005C3B5C">
        <w:rPr>
          <w:rFonts w:ascii="Calibri" w:eastAsia="Calibri" w:hAnsi="Calibri" w:cs="Calibri"/>
          <w:b/>
          <w:color w:val="000000"/>
        </w:rPr>
        <w:t>.</w:t>
      </w:r>
      <w:bookmarkStart w:id="0" w:name="_GoBack"/>
      <w:bookmarkEnd w:id="0"/>
    </w:p>
    <w:p w14:paraId="493A3432" w14:textId="390327C2" w:rsidR="00BC6768" w:rsidRPr="006651E1" w:rsidRDefault="00BC6768" w:rsidP="009B18F4">
      <w:pPr>
        <w:rPr>
          <w:rFonts w:asciiTheme="minorHAnsi" w:hAnsiTheme="minorHAnsi"/>
          <w:b/>
          <w:u w:val="single"/>
        </w:rPr>
      </w:pPr>
    </w:p>
    <w:p w14:paraId="58F12D2B" w14:textId="77777777" w:rsidR="00BC6768" w:rsidRPr="006651E1" w:rsidRDefault="00BC6768" w:rsidP="00BC6768">
      <w:pPr>
        <w:numPr>
          <w:ilvl w:val="0"/>
          <w:numId w:val="11"/>
        </w:numPr>
        <w:rPr>
          <w:rFonts w:asciiTheme="minorHAnsi" w:hAnsiTheme="minorHAnsi"/>
          <w:bCs/>
          <w:iCs/>
        </w:rPr>
      </w:pPr>
      <w:r w:rsidRPr="006651E1">
        <w:rPr>
          <w:rStyle w:val="contentitemtitle"/>
          <w:rFonts w:asciiTheme="minorHAnsi" w:hAnsiTheme="minorHAnsi"/>
        </w:rPr>
        <w:t>Student grades reflect student achievement and not student behavior.</w:t>
      </w:r>
    </w:p>
    <w:p w14:paraId="43D2804F" w14:textId="77777777" w:rsidR="00BC6768" w:rsidRPr="006651E1" w:rsidRDefault="00BC6768" w:rsidP="009B18F4">
      <w:pPr>
        <w:rPr>
          <w:rFonts w:asciiTheme="minorHAnsi" w:hAnsiTheme="minorHAnsi"/>
          <w:b/>
          <w:u w:val="single"/>
        </w:rPr>
      </w:pPr>
    </w:p>
    <w:p w14:paraId="7D912778" w14:textId="77777777" w:rsidR="00BC6768" w:rsidRPr="006651E1" w:rsidRDefault="00B01E97" w:rsidP="00B01E97">
      <w:pPr>
        <w:numPr>
          <w:ilvl w:val="0"/>
          <w:numId w:val="11"/>
        </w:numPr>
        <w:rPr>
          <w:rFonts w:asciiTheme="minorHAnsi" w:hAnsiTheme="minorHAnsi"/>
          <w:bCs/>
          <w:iCs/>
        </w:rPr>
      </w:pPr>
      <w:r w:rsidRPr="006651E1">
        <w:rPr>
          <w:rFonts w:asciiTheme="minorHAnsi" w:hAnsiTheme="minorHAnsi"/>
          <w:spacing w:val="-2"/>
        </w:rPr>
        <w:t>I</w:t>
      </w:r>
      <w:r w:rsidR="00BC6768" w:rsidRPr="006651E1">
        <w:rPr>
          <w:rFonts w:asciiTheme="minorHAnsi" w:hAnsiTheme="minorHAnsi"/>
          <w:spacing w:val="-2"/>
        </w:rPr>
        <w:t>n addition to achievement, work habits as noted in the report card comments will be evaluated for each course using the following symbols:</w:t>
      </w:r>
    </w:p>
    <w:p w14:paraId="44A41F74" w14:textId="77777777" w:rsidR="00BC6768" w:rsidRPr="006651E1" w:rsidRDefault="00671401" w:rsidP="00457153">
      <w:pPr>
        <w:suppressAutoHyphens/>
        <w:jc w:val="center"/>
        <w:rPr>
          <w:rFonts w:asciiTheme="minorHAnsi" w:hAnsiTheme="minorHAnsi"/>
          <w:spacing w:val="-2"/>
        </w:rPr>
      </w:pPr>
      <w:r w:rsidRPr="006651E1">
        <w:rPr>
          <w:rFonts w:asciiTheme="minorHAnsi" w:hAnsiTheme="minorHAnsi"/>
          <w:spacing w:val="-2"/>
        </w:rPr>
        <w:t>!</w:t>
      </w:r>
      <w:r w:rsidR="009210E5" w:rsidRPr="006651E1">
        <w:rPr>
          <w:rFonts w:asciiTheme="minorHAnsi" w:hAnsiTheme="minorHAnsi"/>
          <w:spacing w:val="-2"/>
        </w:rPr>
        <w:t xml:space="preserve"> = </w:t>
      </w:r>
      <w:r w:rsidR="00BC6768" w:rsidRPr="006651E1">
        <w:rPr>
          <w:rFonts w:asciiTheme="minorHAnsi" w:hAnsiTheme="minorHAnsi"/>
          <w:spacing w:val="-2"/>
        </w:rPr>
        <w:t>Surpasses Expectations</w:t>
      </w:r>
    </w:p>
    <w:p w14:paraId="67577E87" w14:textId="77777777" w:rsidR="00BC6768" w:rsidRPr="006651E1" w:rsidRDefault="00B01E97" w:rsidP="00457153">
      <w:pPr>
        <w:suppressAutoHyphens/>
        <w:jc w:val="center"/>
        <w:rPr>
          <w:rFonts w:asciiTheme="minorHAnsi" w:hAnsiTheme="minorHAnsi"/>
          <w:spacing w:val="-2"/>
        </w:rPr>
      </w:pPr>
      <w:r w:rsidRPr="006651E1">
        <w:rPr>
          <w:rFonts w:asciiTheme="minorHAnsi" w:hAnsiTheme="minorHAnsi"/>
          <w:spacing w:val="-2"/>
        </w:rPr>
        <w:t>#</w:t>
      </w:r>
      <w:r w:rsidR="009210E5" w:rsidRPr="006651E1">
        <w:rPr>
          <w:rFonts w:asciiTheme="minorHAnsi" w:hAnsiTheme="minorHAnsi"/>
          <w:spacing w:val="-2"/>
        </w:rPr>
        <w:t xml:space="preserve"> = </w:t>
      </w:r>
      <w:r w:rsidR="00BC6768" w:rsidRPr="006651E1">
        <w:rPr>
          <w:rFonts w:asciiTheme="minorHAnsi" w:hAnsiTheme="minorHAnsi"/>
          <w:spacing w:val="-2"/>
        </w:rPr>
        <w:t>Meets Expectations</w:t>
      </w:r>
    </w:p>
    <w:p w14:paraId="229DF5A2" w14:textId="77777777" w:rsidR="00BC6768" w:rsidRPr="006651E1" w:rsidRDefault="00B01E97" w:rsidP="00457153">
      <w:pPr>
        <w:suppressAutoHyphens/>
        <w:jc w:val="center"/>
        <w:rPr>
          <w:rFonts w:asciiTheme="minorHAnsi" w:hAnsiTheme="minorHAnsi"/>
          <w:spacing w:val="-2"/>
        </w:rPr>
      </w:pPr>
      <w:r w:rsidRPr="006651E1">
        <w:rPr>
          <w:rFonts w:asciiTheme="minorHAnsi" w:hAnsiTheme="minorHAnsi"/>
          <w:spacing w:val="-2"/>
        </w:rPr>
        <w:t>^</w:t>
      </w:r>
      <w:r w:rsidR="009210E5" w:rsidRPr="006651E1">
        <w:rPr>
          <w:rFonts w:asciiTheme="minorHAnsi" w:hAnsiTheme="minorHAnsi"/>
          <w:spacing w:val="-2"/>
        </w:rPr>
        <w:t xml:space="preserve"> = </w:t>
      </w:r>
      <w:r w:rsidR="00BC6768" w:rsidRPr="006651E1">
        <w:rPr>
          <w:rFonts w:asciiTheme="minorHAnsi" w:hAnsiTheme="minorHAnsi"/>
          <w:spacing w:val="-2"/>
        </w:rPr>
        <w:t>Approaching Expectations</w:t>
      </w:r>
    </w:p>
    <w:p w14:paraId="20E5139B" w14:textId="4BC1B0BF" w:rsidR="00BC6768" w:rsidRPr="006651E1" w:rsidRDefault="00BC6768" w:rsidP="00457153">
      <w:pPr>
        <w:suppressAutoHyphens/>
        <w:jc w:val="center"/>
        <w:rPr>
          <w:rFonts w:asciiTheme="minorHAnsi" w:hAnsiTheme="minorHAnsi"/>
          <w:spacing w:val="-2"/>
        </w:rPr>
      </w:pPr>
      <w:r w:rsidRPr="006651E1">
        <w:rPr>
          <w:rFonts w:asciiTheme="minorHAnsi" w:hAnsiTheme="minorHAnsi"/>
          <w:spacing w:val="-2"/>
        </w:rPr>
        <w:t>N</w:t>
      </w:r>
      <w:r w:rsidR="009210E5" w:rsidRPr="006651E1">
        <w:rPr>
          <w:rFonts w:asciiTheme="minorHAnsi" w:hAnsiTheme="minorHAnsi"/>
          <w:spacing w:val="-2"/>
        </w:rPr>
        <w:t xml:space="preserve"> = Needs Improvement</w:t>
      </w:r>
    </w:p>
    <w:p w14:paraId="6BBA84BF" w14:textId="5986C5E2" w:rsidR="00B154DF" w:rsidRPr="006651E1" w:rsidRDefault="00B154DF" w:rsidP="001B32C9">
      <w:pPr>
        <w:rPr>
          <w:rFonts w:asciiTheme="minorHAnsi" w:hAnsiTheme="minorHAnsi"/>
        </w:rPr>
      </w:pPr>
    </w:p>
    <w:p w14:paraId="6FF4EA66" w14:textId="77777777" w:rsidR="003B7BEC" w:rsidRPr="006651E1" w:rsidRDefault="008E2E37" w:rsidP="003B7BEC">
      <w:pPr>
        <w:rPr>
          <w:rFonts w:asciiTheme="minorHAnsi" w:hAnsiTheme="minorHAnsi"/>
          <w:u w:val="single"/>
        </w:rPr>
      </w:pPr>
      <w:r w:rsidRPr="006651E1">
        <w:rPr>
          <w:rFonts w:asciiTheme="minorHAnsi" w:hAnsiTheme="minorHAnsi"/>
          <w:u w:val="single"/>
        </w:rPr>
        <w:t>Final Grades</w:t>
      </w:r>
    </w:p>
    <w:p w14:paraId="21D145F0" w14:textId="4B077D4D" w:rsidR="00C66ECF" w:rsidRPr="006651E1" w:rsidRDefault="008E2E37" w:rsidP="00DE60FB">
      <w:pPr>
        <w:rPr>
          <w:rFonts w:asciiTheme="minorHAnsi" w:hAnsiTheme="minorHAnsi"/>
        </w:rPr>
      </w:pPr>
      <w:r w:rsidRPr="006651E1">
        <w:rPr>
          <w:rFonts w:asciiTheme="minorHAnsi" w:hAnsiTheme="minorHAnsi"/>
        </w:rPr>
        <w:t>S</w:t>
      </w:r>
      <w:r w:rsidR="003B7BEC" w:rsidRPr="006651E1">
        <w:rPr>
          <w:rFonts w:asciiTheme="minorHAnsi" w:hAnsiTheme="minorHAnsi"/>
        </w:rPr>
        <w:t xml:space="preserve">tudents </w:t>
      </w:r>
      <w:r w:rsidRPr="006651E1">
        <w:rPr>
          <w:rFonts w:asciiTheme="minorHAnsi" w:hAnsiTheme="minorHAnsi"/>
        </w:rPr>
        <w:t xml:space="preserve">who </w:t>
      </w:r>
      <w:r w:rsidR="003B7BEC" w:rsidRPr="006651E1">
        <w:rPr>
          <w:rFonts w:asciiTheme="minorHAnsi" w:hAnsiTheme="minorHAnsi"/>
        </w:rPr>
        <w:t>meet the guidelines to move to the n</w:t>
      </w:r>
      <w:r w:rsidRPr="006651E1">
        <w:rPr>
          <w:rFonts w:asciiTheme="minorHAnsi" w:hAnsiTheme="minorHAnsi"/>
        </w:rPr>
        <w:t>ext language proficiency level</w:t>
      </w:r>
      <w:r w:rsidR="003B7BEC" w:rsidRPr="006651E1">
        <w:rPr>
          <w:rFonts w:asciiTheme="minorHAnsi" w:hAnsiTheme="minorHAnsi"/>
        </w:rPr>
        <w:t xml:space="preserve"> </w:t>
      </w:r>
      <w:r w:rsidR="004A0DFA" w:rsidRPr="006651E1">
        <w:rPr>
          <w:rFonts w:asciiTheme="minorHAnsi" w:hAnsiTheme="minorHAnsi"/>
        </w:rPr>
        <w:t xml:space="preserve">(Level 2) </w:t>
      </w:r>
      <w:r w:rsidR="003B7BEC" w:rsidRPr="006651E1">
        <w:rPr>
          <w:rFonts w:asciiTheme="minorHAnsi" w:hAnsiTheme="minorHAnsi"/>
        </w:rPr>
        <w:t>receive a P for the Year Grade.  If students do not meet the guidelines to move to the next proficiency level, they receive an S if their work over four quarters was satisfactory or a U if their work was unsatisfactory.   They will repeat the same proficiency level</w:t>
      </w:r>
      <w:r w:rsidR="00AA7403" w:rsidRPr="006651E1">
        <w:rPr>
          <w:rFonts w:asciiTheme="minorHAnsi" w:hAnsiTheme="minorHAnsi"/>
        </w:rPr>
        <w:t xml:space="preserve"> but will move to the next grade. </w:t>
      </w:r>
    </w:p>
    <w:p w14:paraId="795ED161" w14:textId="45937158" w:rsidR="00B154DF" w:rsidRPr="006651E1" w:rsidRDefault="00B154DF" w:rsidP="00DE60FB">
      <w:pPr>
        <w:rPr>
          <w:rFonts w:asciiTheme="minorHAnsi" w:hAnsiTheme="minorHAnsi"/>
        </w:rPr>
      </w:pPr>
    </w:p>
    <w:p w14:paraId="5FBAEFE8" w14:textId="30A0BCEE" w:rsidR="00B154DF" w:rsidRPr="006651E1" w:rsidRDefault="00B154DF" w:rsidP="00B154DF">
      <w:pPr>
        <w:pBdr>
          <w:top w:val="nil"/>
          <w:left w:val="nil"/>
          <w:bottom w:val="nil"/>
          <w:right w:val="nil"/>
          <w:between w:val="nil"/>
        </w:pBdr>
        <w:rPr>
          <w:rFonts w:asciiTheme="minorHAnsi" w:eastAsia="Comic Sans MS" w:hAnsiTheme="minorHAnsi" w:cs="Comic Sans MS"/>
          <w:u w:val="single"/>
        </w:rPr>
      </w:pPr>
      <w:r w:rsidRPr="006651E1">
        <w:rPr>
          <w:rFonts w:asciiTheme="minorHAnsi" w:eastAsia="Comic Sans MS" w:hAnsiTheme="minorHAnsi" w:cs="Comic Sans MS"/>
          <w:u w:val="single"/>
        </w:rPr>
        <w:t>Academic Honesty</w:t>
      </w:r>
      <w:r w:rsidR="002A5140">
        <w:rPr>
          <w:rFonts w:asciiTheme="minorHAnsi" w:eastAsia="Comic Sans MS" w:hAnsiTheme="minorHAnsi" w:cs="Comic Sans MS"/>
          <w:u w:val="single"/>
        </w:rPr>
        <w:t xml:space="preserve"> Policy</w:t>
      </w:r>
    </w:p>
    <w:p w14:paraId="21929311" w14:textId="77777777" w:rsidR="00B154DF" w:rsidRPr="006651E1" w:rsidRDefault="00B154DF" w:rsidP="00B154DF">
      <w:pPr>
        <w:pBdr>
          <w:top w:val="nil"/>
          <w:left w:val="nil"/>
          <w:bottom w:val="nil"/>
          <w:right w:val="nil"/>
          <w:between w:val="nil"/>
        </w:pBdr>
        <w:rPr>
          <w:rFonts w:asciiTheme="minorHAnsi" w:eastAsia="Comic Sans MS" w:hAnsiTheme="minorHAnsi" w:cs="Comic Sans MS"/>
        </w:rPr>
      </w:pPr>
      <w:r w:rsidRPr="006651E1">
        <w:rPr>
          <w:rFonts w:asciiTheme="minorHAnsi" w:eastAsia="Comic Sans MS" w:hAnsiTheme="minorHAnsi" w:cs="Comic Sans MS"/>
        </w:rPr>
        <w:t>Students are expected to adhere to the TJMS Academic Honesty Policy. See the TJMS Student Handbook for more information.</w:t>
      </w:r>
    </w:p>
    <w:p w14:paraId="41AD9F9F" w14:textId="55ACDAE8" w:rsidR="00B154DF" w:rsidRPr="006651E1" w:rsidRDefault="00B154DF" w:rsidP="00DE60FB">
      <w:pPr>
        <w:rPr>
          <w:rFonts w:asciiTheme="minorHAnsi" w:hAnsiTheme="minorHAnsi"/>
        </w:rPr>
      </w:pPr>
    </w:p>
    <w:p w14:paraId="49219DE5" w14:textId="16ABBE36" w:rsidR="00B154DF" w:rsidRPr="006651E1" w:rsidRDefault="00B154DF" w:rsidP="00DE60FB">
      <w:pPr>
        <w:rPr>
          <w:rFonts w:asciiTheme="minorHAnsi" w:hAnsiTheme="minorHAnsi"/>
          <w:u w:val="single"/>
        </w:rPr>
      </w:pPr>
      <w:r w:rsidRPr="006651E1">
        <w:rPr>
          <w:rFonts w:asciiTheme="minorHAnsi" w:hAnsiTheme="minorHAnsi"/>
          <w:u w:val="single"/>
        </w:rPr>
        <w:t>Technology Expectation</w:t>
      </w:r>
    </w:p>
    <w:p w14:paraId="4E0B9BBF" w14:textId="77777777" w:rsidR="00030940" w:rsidRPr="00030940" w:rsidRDefault="00030940" w:rsidP="00030940">
      <w:pPr>
        <w:rPr>
          <w:rFonts w:ascii="Calibri" w:eastAsia="Calibri" w:hAnsi="Calibri" w:cs="Calibri"/>
          <w:b/>
        </w:rPr>
      </w:pPr>
      <w:r w:rsidRPr="00030940">
        <w:rPr>
          <w:rFonts w:ascii="Calibri" w:eastAsia="Calibri" w:hAnsi="Calibri" w:cs="Calibri"/>
          <w:b/>
        </w:rPr>
        <w:t>Canvas</w:t>
      </w:r>
    </w:p>
    <w:p w14:paraId="2E62C874" w14:textId="13CE6044" w:rsidR="00030940" w:rsidRPr="002326D7" w:rsidRDefault="00030940" w:rsidP="002326D7">
      <w:pPr>
        <w:rPr>
          <w:rFonts w:ascii="Calibri" w:eastAsia="Calibri" w:hAnsi="Calibri" w:cs="Calibri"/>
        </w:rPr>
      </w:pPr>
      <w:r w:rsidRPr="002326D7">
        <w:rPr>
          <w:rFonts w:ascii="Calibri" w:eastAsia="Calibri" w:hAnsi="Calibri" w:cs="Calibri"/>
        </w:rPr>
        <w:t xml:space="preserve">Students are expected to login to Canvas daily in order to access materials for class, announcements, homework, and other resources. Canvas is accessible through the iPad App or with the following link: </w:t>
      </w:r>
      <w:hyperlink r:id="rId16">
        <w:r w:rsidRPr="002326D7">
          <w:rPr>
            <w:rFonts w:ascii="Calibri" w:eastAsia="Calibri" w:hAnsi="Calibri" w:cs="Calibri"/>
            <w:color w:val="0000FF"/>
            <w:u w:val="single"/>
          </w:rPr>
          <w:t>https://apsva.instructure.com/</w:t>
        </w:r>
      </w:hyperlink>
    </w:p>
    <w:p w14:paraId="1EB0CA5B" w14:textId="02E6BF57" w:rsidR="00030940" w:rsidRDefault="002326D7" w:rsidP="00030940">
      <w:pPr>
        <w:rPr>
          <w:rFonts w:ascii="Calibri" w:eastAsia="Calibri" w:hAnsi="Calibri" w:cs="Calibri"/>
        </w:rPr>
      </w:pPr>
      <w:r>
        <w:rPr>
          <w:rFonts w:ascii="Calibri" w:eastAsia="Calibri" w:hAnsi="Calibri" w:cs="Calibri"/>
        </w:rPr>
        <w:t>*F</w:t>
      </w:r>
      <w:r w:rsidR="00030940">
        <w:rPr>
          <w:rFonts w:ascii="Calibri" w:eastAsia="Calibri" w:hAnsi="Calibri" w:cs="Calibri"/>
        </w:rPr>
        <w:t>or more specific assistance with Canvas, please see:</w:t>
      </w:r>
    </w:p>
    <w:p w14:paraId="343B6558" w14:textId="79E08E21" w:rsidR="00030940" w:rsidRDefault="00416D1D" w:rsidP="00030940">
      <w:pPr>
        <w:rPr>
          <w:rFonts w:ascii="Calibri" w:eastAsia="Calibri" w:hAnsi="Calibri" w:cs="Calibri"/>
        </w:rPr>
      </w:pPr>
      <w:hyperlink r:id="rId17">
        <w:r w:rsidR="00030940">
          <w:rPr>
            <w:rFonts w:ascii="Calibri" w:eastAsia="Calibri" w:hAnsi="Calibri" w:cs="Calibri"/>
            <w:color w:val="0000FF"/>
            <w:u w:val="single"/>
          </w:rPr>
          <w:t>https://jefferson.apsva.us/technology-resources/digital-learning-initiative-updates/canvas-for-students/</w:t>
        </w:r>
      </w:hyperlink>
      <w:r w:rsidR="00030940">
        <w:rPr>
          <w:rFonts w:ascii="Calibri" w:eastAsia="Calibri" w:hAnsi="Calibri" w:cs="Calibri"/>
        </w:rPr>
        <w:t xml:space="preserve"> </w:t>
      </w:r>
    </w:p>
    <w:p w14:paraId="2CBD1BA2" w14:textId="77777777" w:rsidR="00B154DF" w:rsidRPr="006651E1" w:rsidRDefault="00B154DF" w:rsidP="00B154DF">
      <w:pPr>
        <w:pBdr>
          <w:top w:val="nil"/>
          <w:left w:val="nil"/>
          <w:bottom w:val="nil"/>
          <w:right w:val="nil"/>
          <w:between w:val="nil"/>
        </w:pBdr>
        <w:contextualSpacing/>
        <w:rPr>
          <w:rFonts w:asciiTheme="minorHAnsi" w:eastAsia="Comic Sans MS" w:hAnsiTheme="minorHAnsi" w:cs="Comic Sans MS"/>
        </w:rPr>
      </w:pPr>
    </w:p>
    <w:p w14:paraId="5935867E" w14:textId="063A7685" w:rsidR="00B154DF" w:rsidRPr="006651E1" w:rsidRDefault="00B154DF" w:rsidP="002326D7">
      <w:pPr>
        <w:pBdr>
          <w:top w:val="nil"/>
          <w:left w:val="nil"/>
          <w:bottom w:val="nil"/>
          <w:right w:val="nil"/>
          <w:between w:val="nil"/>
        </w:pBdr>
        <w:contextualSpacing/>
        <w:rPr>
          <w:rFonts w:asciiTheme="minorHAnsi" w:eastAsia="Comic Sans MS" w:hAnsiTheme="minorHAnsi" w:cs="Comic Sans MS"/>
        </w:rPr>
      </w:pPr>
      <w:r w:rsidRPr="006651E1">
        <w:rPr>
          <w:rFonts w:asciiTheme="minorHAnsi" w:eastAsia="Comic Sans MS" w:hAnsiTheme="minorHAnsi" w:cs="Comic Sans MS"/>
        </w:rPr>
        <w:t>Students should use their normal APS login for Canvas:</w:t>
      </w:r>
    </w:p>
    <w:p w14:paraId="5DEE00B7" w14:textId="4D877BA0" w:rsidR="00B154DF" w:rsidRPr="006651E1" w:rsidRDefault="00B154DF" w:rsidP="00B154DF">
      <w:pPr>
        <w:rPr>
          <w:rFonts w:asciiTheme="minorHAnsi" w:eastAsia="Comic Sans MS" w:hAnsiTheme="minorHAnsi" w:cs="Comic Sans MS"/>
        </w:rPr>
      </w:pPr>
      <w:r w:rsidRPr="006651E1">
        <w:rPr>
          <w:rFonts w:asciiTheme="minorHAnsi" w:eastAsia="Comic Sans MS" w:hAnsiTheme="minorHAnsi" w:cs="Comic Sans MS"/>
          <w:b/>
        </w:rPr>
        <w:t>Student APS login:</w:t>
      </w:r>
      <w:r w:rsidRPr="006651E1">
        <w:rPr>
          <w:rFonts w:asciiTheme="minorHAnsi" w:eastAsia="Comic Sans MS" w:hAnsiTheme="minorHAnsi" w:cs="Comic Sans MS"/>
        </w:rPr>
        <w:t xml:space="preserve"> Student # (example: 102200@apsva.us)</w:t>
      </w:r>
    </w:p>
    <w:p w14:paraId="5E47F80F" w14:textId="2822392C" w:rsidR="00B154DF" w:rsidRDefault="00B154DF" w:rsidP="00B154DF">
      <w:pPr>
        <w:rPr>
          <w:rFonts w:asciiTheme="minorHAnsi" w:eastAsia="Comic Sans MS" w:hAnsiTheme="minorHAnsi" w:cs="Comic Sans MS"/>
        </w:rPr>
      </w:pPr>
      <w:r w:rsidRPr="006651E1">
        <w:rPr>
          <w:rFonts w:asciiTheme="minorHAnsi" w:eastAsia="Comic Sans MS" w:hAnsiTheme="minorHAnsi" w:cs="Comic Sans MS"/>
          <w:b/>
        </w:rPr>
        <w:t>Student APS password:</w:t>
      </w:r>
      <w:r w:rsidRPr="006651E1">
        <w:rPr>
          <w:rFonts w:asciiTheme="minorHAnsi" w:eastAsia="Comic Sans MS" w:hAnsiTheme="minorHAnsi" w:cs="Comic Sans MS"/>
        </w:rPr>
        <w:t xml:space="preserve"> Student date of birth or the password that students receive through TA</w:t>
      </w:r>
      <w:r w:rsidR="002326D7">
        <w:rPr>
          <w:rFonts w:asciiTheme="minorHAnsi" w:eastAsia="Comic Sans MS" w:hAnsiTheme="minorHAnsi" w:cs="Comic Sans MS"/>
        </w:rPr>
        <w:t xml:space="preserve"> classes.</w:t>
      </w:r>
    </w:p>
    <w:p w14:paraId="43F80508" w14:textId="1CE5D8A7" w:rsidR="002326D7" w:rsidRDefault="002326D7" w:rsidP="00B154DF">
      <w:pPr>
        <w:rPr>
          <w:rFonts w:asciiTheme="minorHAnsi" w:eastAsia="Comic Sans MS" w:hAnsiTheme="minorHAnsi" w:cs="Comic Sans MS"/>
        </w:rPr>
      </w:pPr>
    </w:p>
    <w:p w14:paraId="38B542DA" w14:textId="26E926EB" w:rsidR="002326D7" w:rsidRDefault="002326D7" w:rsidP="00B154DF">
      <w:pPr>
        <w:rPr>
          <w:rFonts w:asciiTheme="minorHAnsi" w:eastAsia="Comic Sans MS" w:hAnsiTheme="minorHAnsi" w:cs="Comic Sans MS"/>
        </w:rPr>
      </w:pPr>
      <w:r>
        <w:rPr>
          <w:rFonts w:asciiTheme="minorHAnsi" w:eastAsia="Comic Sans MS" w:hAnsiTheme="minorHAnsi" w:cs="Comic Sans MS"/>
        </w:rPr>
        <w:t xml:space="preserve">All videos such as </w:t>
      </w:r>
      <w:r w:rsidR="00D6537F">
        <w:rPr>
          <w:rFonts w:asciiTheme="minorHAnsi" w:eastAsia="Comic Sans MS" w:hAnsiTheme="minorHAnsi" w:cs="Comic Sans MS"/>
        </w:rPr>
        <w:t xml:space="preserve">National Geographic for Kids </w:t>
      </w:r>
      <w:r>
        <w:rPr>
          <w:rFonts w:asciiTheme="minorHAnsi" w:eastAsia="Comic Sans MS" w:hAnsiTheme="minorHAnsi" w:cs="Comic Sans MS"/>
        </w:rPr>
        <w:t>that are used for review are linked through this Canvas course. Additionally, links that students will need in order to see examples of what they are to do is linked through Canvas.</w:t>
      </w:r>
    </w:p>
    <w:p w14:paraId="71CBE276" w14:textId="35BBAEC5" w:rsidR="002326D7" w:rsidRDefault="002326D7" w:rsidP="00B154DF">
      <w:pPr>
        <w:rPr>
          <w:rFonts w:asciiTheme="minorHAnsi" w:eastAsia="Comic Sans MS" w:hAnsiTheme="minorHAnsi" w:cs="Comic Sans MS"/>
        </w:rPr>
      </w:pPr>
    </w:p>
    <w:p w14:paraId="7C2C969A" w14:textId="5F8D5168" w:rsidR="002326D7" w:rsidRDefault="002326D7" w:rsidP="00B154DF">
      <w:pPr>
        <w:rPr>
          <w:rFonts w:asciiTheme="minorHAnsi" w:eastAsia="Comic Sans MS" w:hAnsiTheme="minorHAnsi" w:cs="Comic Sans MS"/>
          <w:u w:val="single"/>
        </w:rPr>
      </w:pPr>
      <w:r w:rsidRPr="002326D7">
        <w:rPr>
          <w:rFonts w:asciiTheme="minorHAnsi" w:eastAsia="Comic Sans MS" w:hAnsiTheme="minorHAnsi" w:cs="Comic Sans MS"/>
          <w:u w:val="single"/>
        </w:rPr>
        <w:t>Absences</w:t>
      </w:r>
    </w:p>
    <w:p w14:paraId="7474DDD4" w14:textId="131B99AE" w:rsidR="00DE60FB" w:rsidRPr="002326D7" w:rsidRDefault="002326D7" w:rsidP="002326D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Check Canvas - you will find that it is very easy to keep up with all assigned work! </w:t>
      </w:r>
      <w:r>
        <w:rPr>
          <w:rFonts w:ascii="Calibri" w:eastAsia="Calibri" w:hAnsi="Calibri" w:cs="Calibri"/>
          <w:b/>
          <w:color w:val="000000"/>
        </w:rPr>
        <w:t>You must complete assignments and tests that you have missed</w:t>
      </w:r>
      <w:r w:rsidR="002A5140">
        <w:rPr>
          <w:rFonts w:ascii="Calibri" w:eastAsia="Calibri" w:hAnsi="Calibri" w:cs="Calibri"/>
          <w:b/>
          <w:color w:val="000000"/>
        </w:rPr>
        <w:t xml:space="preserve"> within </w:t>
      </w:r>
      <w:r w:rsidR="002A5140" w:rsidRPr="002A5140">
        <w:rPr>
          <w:rFonts w:ascii="Calibri" w:eastAsia="Calibri" w:hAnsi="Calibri" w:cs="Calibri"/>
          <w:b/>
          <w:color w:val="000000"/>
          <w:u w:val="single"/>
        </w:rPr>
        <w:t>one</w:t>
      </w:r>
      <w:r w:rsidR="002A5140">
        <w:rPr>
          <w:rFonts w:ascii="Calibri" w:eastAsia="Calibri" w:hAnsi="Calibri" w:cs="Calibri"/>
          <w:b/>
          <w:color w:val="000000"/>
        </w:rPr>
        <w:t xml:space="preserve"> week of your absence</w:t>
      </w:r>
      <w:r>
        <w:rPr>
          <w:rFonts w:ascii="Calibri" w:eastAsia="Calibri" w:hAnsi="Calibri" w:cs="Calibri"/>
          <w:b/>
          <w:color w:val="000000"/>
        </w:rPr>
        <w:t>.</w:t>
      </w:r>
      <w:r>
        <w:rPr>
          <w:rFonts w:ascii="Calibri" w:eastAsia="Calibri" w:hAnsi="Calibri" w:cs="Calibri"/>
        </w:rPr>
        <w:br/>
      </w:r>
    </w:p>
    <w:p w14:paraId="426EFF75" w14:textId="2E568493" w:rsidR="00B01E97" w:rsidRPr="006651E1" w:rsidRDefault="00B01E97" w:rsidP="00B01E97">
      <w:pPr>
        <w:rPr>
          <w:rFonts w:asciiTheme="minorHAnsi" w:hAnsiTheme="minorHAnsi"/>
          <w:u w:val="single"/>
        </w:rPr>
      </w:pPr>
      <w:r w:rsidRPr="006651E1">
        <w:rPr>
          <w:rFonts w:asciiTheme="minorHAnsi" w:hAnsiTheme="minorHAnsi"/>
          <w:u w:val="single"/>
        </w:rPr>
        <w:t>Expectations</w:t>
      </w:r>
    </w:p>
    <w:p w14:paraId="4828C296" w14:textId="77777777" w:rsidR="008C534B" w:rsidRPr="006651E1" w:rsidRDefault="008C534B" w:rsidP="00B01E97">
      <w:pPr>
        <w:rPr>
          <w:rFonts w:asciiTheme="minorHAnsi" w:hAnsiTheme="minorHAnsi"/>
          <w:u w:val="single"/>
        </w:rPr>
      </w:pPr>
    </w:p>
    <w:p w14:paraId="374B05A5" w14:textId="68B5715F" w:rsidR="00B01E97" w:rsidRPr="006651E1" w:rsidRDefault="00FF552F" w:rsidP="00B01E97">
      <w:pPr>
        <w:rPr>
          <w:rFonts w:asciiTheme="minorHAnsi" w:hAnsiTheme="minorHAnsi"/>
        </w:rPr>
      </w:pPr>
      <w:r w:rsidRPr="006651E1">
        <w:rPr>
          <w:rFonts w:asciiTheme="minorHAnsi" w:hAnsiTheme="minorHAnsi"/>
        </w:rPr>
        <w:t xml:space="preserve">As your teacher, </w:t>
      </w:r>
      <w:r w:rsidR="002326D7">
        <w:rPr>
          <w:rFonts w:asciiTheme="minorHAnsi" w:hAnsiTheme="minorHAnsi"/>
        </w:rPr>
        <w:t xml:space="preserve">I am here to support you. </w:t>
      </w:r>
      <w:r w:rsidR="00B01E97" w:rsidRPr="006651E1">
        <w:rPr>
          <w:rFonts w:asciiTheme="minorHAnsi" w:hAnsiTheme="minorHAnsi"/>
        </w:rPr>
        <w:t>I expect you to:</w:t>
      </w:r>
    </w:p>
    <w:p w14:paraId="5424521F" w14:textId="77777777" w:rsidR="008458C0" w:rsidRPr="006651E1" w:rsidRDefault="008458C0" w:rsidP="00B01E97">
      <w:pPr>
        <w:rPr>
          <w:rFonts w:asciiTheme="minorHAnsi" w:hAnsiTheme="minorHAnsi"/>
        </w:rPr>
      </w:pPr>
    </w:p>
    <w:p w14:paraId="106F5E89" w14:textId="77777777" w:rsidR="00A160C7" w:rsidRPr="006651E1" w:rsidRDefault="008458C0" w:rsidP="00A160C7">
      <w:pPr>
        <w:numPr>
          <w:ilvl w:val="0"/>
          <w:numId w:val="13"/>
        </w:numPr>
        <w:rPr>
          <w:rFonts w:asciiTheme="minorHAnsi" w:hAnsiTheme="minorHAnsi"/>
        </w:rPr>
      </w:pPr>
      <w:r w:rsidRPr="006651E1">
        <w:rPr>
          <w:rFonts w:asciiTheme="minorHAnsi" w:hAnsiTheme="minorHAnsi"/>
        </w:rPr>
        <w:lastRenderedPageBreak/>
        <w:t xml:space="preserve">Honor our classroom rule which is to respect our environment and </w:t>
      </w:r>
      <w:r w:rsidR="00E02D6C" w:rsidRPr="006651E1">
        <w:rPr>
          <w:rFonts w:asciiTheme="minorHAnsi" w:hAnsiTheme="minorHAnsi"/>
        </w:rPr>
        <w:t>each other.</w:t>
      </w:r>
      <w:r w:rsidRPr="006651E1">
        <w:rPr>
          <w:rFonts w:asciiTheme="minorHAnsi" w:hAnsiTheme="minorHAnsi"/>
        </w:rPr>
        <w:t xml:space="preserve"> </w:t>
      </w:r>
    </w:p>
    <w:p w14:paraId="1B8A5722" w14:textId="50FB0334" w:rsidR="00A160C7" w:rsidRPr="006651E1" w:rsidRDefault="00B154DF" w:rsidP="00A160C7">
      <w:pPr>
        <w:numPr>
          <w:ilvl w:val="0"/>
          <w:numId w:val="13"/>
        </w:numPr>
        <w:rPr>
          <w:rFonts w:asciiTheme="minorHAnsi" w:hAnsiTheme="minorHAnsi"/>
        </w:rPr>
      </w:pPr>
      <w:r w:rsidRPr="006651E1">
        <w:rPr>
          <w:rFonts w:asciiTheme="minorHAnsi" w:hAnsiTheme="minorHAnsi"/>
        </w:rPr>
        <w:t>Actively participate</w:t>
      </w:r>
      <w:r w:rsidR="008458C0" w:rsidRPr="006651E1">
        <w:rPr>
          <w:rFonts w:asciiTheme="minorHAnsi" w:hAnsiTheme="minorHAnsi"/>
        </w:rPr>
        <w:t xml:space="preserve"> in your learning and give your best effort! Why? Because you are the best!</w:t>
      </w:r>
    </w:p>
    <w:p w14:paraId="253D7105" w14:textId="77777777" w:rsidR="00A160C7" w:rsidRPr="006651E1" w:rsidRDefault="00A160C7" w:rsidP="00B01E97">
      <w:pPr>
        <w:rPr>
          <w:rFonts w:asciiTheme="minorHAnsi" w:hAnsiTheme="minorHAnsi"/>
        </w:rPr>
      </w:pPr>
    </w:p>
    <w:p w14:paraId="41259319" w14:textId="77777777" w:rsidR="00DE60FB" w:rsidRPr="006651E1" w:rsidRDefault="00DE60FB" w:rsidP="00A160C7">
      <w:pPr>
        <w:jc w:val="center"/>
        <w:rPr>
          <w:rFonts w:asciiTheme="minorHAnsi" w:hAnsiTheme="minorHAnsi"/>
        </w:rPr>
      </w:pPr>
    </w:p>
    <w:p w14:paraId="59890E75" w14:textId="707E6604" w:rsidR="00A160C7" w:rsidRPr="006651E1" w:rsidRDefault="002326D7" w:rsidP="002326D7">
      <w:pPr>
        <w:rPr>
          <w:rFonts w:asciiTheme="minorHAnsi" w:hAnsiTheme="minorHAnsi"/>
        </w:rPr>
      </w:pPr>
      <w:r>
        <w:rPr>
          <w:rFonts w:asciiTheme="minorHAnsi" w:hAnsiTheme="minorHAnsi"/>
        </w:rPr>
        <w:t xml:space="preserve">                                           </w:t>
      </w:r>
      <w:r w:rsidR="002D66CF">
        <w:rPr>
          <w:rFonts w:asciiTheme="minorHAnsi" w:hAnsiTheme="minorHAnsi"/>
        </w:rPr>
        <w:t xml:space="preserve">                           </w:t>
      </w:r>
      <w:r w:rsidR="00A160C7" w:rsidRPr="006651E1">
        <w:rPr>
          <w:rFonts w:asciiTheme="minorHAnsi" w:hAnsiTheme="minorHAnsi"/>
        </w:rPr>
        <w:t>Let’s have a great year!</w:t>
      </w:r>
    </w:p>
    <w:p w14:paraId="79FC7950" w14:textId="77777777" w:rsidR="008B628C" w:rsidRPr="006651E1" w:rsidRDefault="008B628C" w:rsidP="001B32C9">
      <w:pPr>
        <w:rPr>
          <w:rFonts w:asciiTheme="minorHAnsi" w:hAnsiTheme="minorHAnsi"/>
        </w:rPr>
      </w:pPr>
    </w:p>
    <w:p w14:paraId="0F41A96D" w14:textId="77777777" w:rsidR="004443B3" w:rsidRPr="006651E1" w:rsidRDefault="004443B3" w:rsidP="00C20089">
      <w:pPr>
        <w:rPr>
          <w:rFonts w:asciiTheme="minorHAnsi" w:hAnsiTheme="minorHAnsi"/>
          <w:sz w:val="22"/>
          <w:szCs w:val="22"/>
        </w:rPr>
      </w:pPr>
    </w:p>
    <w:p w14:paraId="650D6F7F" w14:textId="77777777" w:rsidR="004443B3" w:rsidRPr="006651E1" w:rsidRDefault="004443B3" w:rsidP="00C61985">
      <w:pPr>
        <w:rPr>
          <w:rFonts w:asciiTheme="minorHAnsi" w:hAnsiTheme="minorHAnsi"/>
        </w:rPr>
      </w:pPr>
    </w:p>
    <w:sectPr w:rsidR="004443B3" w:rsidRPr="006651E1" w:rsidSect="00D02106">
      <w:pgSz w:w="12240" w:h="15840"/>
      <w:pgMar w:top="720" w:right="1008" w:bottom="720"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96B45" w14:textId="77777777" w:rsidR="00416D1D" w:rsidRDefault="00416D1D" w:rsidP="005773B0">
      <w:r>
        <w:separator/>
      </w:r>
    </w:p>
  </w:endnote>
  <w:endnote w:type="continuationSeparator" w:id="0">
    <w:p w14:paraId="3C7C04D1" w14:textId="77777777" w:rsidR="00416D1D" w:rsidRDefault="00416D1D" w:rsidP="0057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891DB" w14:textId="77777777" w:rsidR="00416D1D" w:rsidRDefault="00416D1D" w:rsidP="005773B0">
      <w:r>
        <w:separator/>
      </w:r>
    </w:p>
  </w:footnote>
  <w:footnote w:type="continuationSeparator" w:id="0">
    <w:p w14:paraId="21FC8F1C" w14:textId="77777777" w:rsidR="00416D1D" w:rsidRDefault="00416D1D" w:rsidP="00577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4FF4"/>
    <w:multiLevelType w:val="hybridMultilevel"/>
    <w:tmpl w:val="02BA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27B6A"/>
    <w:multiLevelType w:val="hybridMultilevel"/>
    <w:tmpl w:val="C05AD99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7436C"/>
    <w:multiLevelType w:val="hybridMultilevel"/>
    <w:tmpl w:val="936A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F1877"/>
    <w:multiLevelType w:val="hybridMultilevel"/>
    <w:tmpl w:val="A530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66DD5"/>
    <w:multiLevelType w:val="hybridMultilevel"/>
    <w:tmpl w:val="8C980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802B6D"/>
    <w:multiLevelType w:val="hybridMultilevel"/>
    <w:tmpl w:val="7C30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E17C9"/>
    <w:multiLevelType w:val="hybridMultilevel"/>
    <w:tmpl w:val="47EA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95902"/>
    <w:multiLevelType w:val="hybridMultilevel"/>
    <w:tmpl w:val="FCE2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E72839"/>
    <w:multiLevelType w:val="multilevel"/>
    <w:tmpl w:val="94F4E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57518D"/>
    <w:multiLevelType w:val="hybridMultilevel"/>
    <w:tmpl w:val="9F283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F345DB"/>
    <w:multiLevelType w:val="hybridMultilevel"/>
    <w:tmpl w:val="6B92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92D2C"/>
    <w:multiLevelType w:val="hybridMultilevel"/>
    <w:tmpl w:val="BC827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D2144B"/>
    <w:multiLevelType w:val="hybridMultilevel"/>
    <w:tmpl w:val="6CB48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13663F"/>
    <w:multiLevelType w:val="hybridMultilevel"/>
    <w:tmpl w:val="B2DA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7116F"/>
    <w:multiLevelType w:val="hybridMultilevel"/>
    <w:tmpl w:val="11069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B724E0"/>
    <w:multiLevelType w:val="hybridMultilevel"/>
    <w:tmpl w:val="A4A2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F5C55"/>
    <w:multiLevelType w:val="hybridMultilevel"/>
    <w:tmpl w:val="C3368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81B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3D22711A"/>
    <w:multiLevelType w:val="hybridMultilevel"/>
    <w:tmpl w:val="985E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31800"/>
    <w:multiLevelType w:val="hybridMultilevel"/>
    <w:tmpl w:val="EEFA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CE6A00"/>
    <w:multiLevelType w:val="hybridMultilevel"/>
    <w:tmpl w:val="949A68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CD0D1D"/>
    <w:multiLevelType w:val="hybridMultilevel"/>
    <w:tmpl w:val="7F34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E64FC"/>
    <w:multiLevelType w:val="hybridMultilevel"/>
    <w:tmpl w:val="BE66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A28A1"/>
    <w:multiLevelType w:val="hybridMultilevel"/>
    <w:tmpl w:val="B2F63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524453"/>
    <w:multiLevelType w:val="hybridMultilevel"/>
    <w:tmpl w:val="EF80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E375D2"/>
    <w:multiLevelType w:val="hybridMultilevel"/>
    <w:tmpl w:val="BF86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7"/>
  </w:num>
  <w:num w:numId="4">
    <w:abstractNumId w:val="12"/>
  </w:num>
  <w:num w:numId="5">
    <w:abstractNumId w:val="23"/>
  </w:num>
  <w:num w:numId="6">
    <w:abstractNumId w:val="11"/>
  </w:num>
  <w:num w:numId="7">
    <w:abstractNumId w:val="20"/>
  </w:num>
  <w:num w:numId="8">
    <w:abstractNumId w:val="17"/>
  </w:num>
  <w:num w:numId="9">
    <w:abstractNumId w:val="21"/>
  </w:num>
  <w:num w:numId="10">
    <w:abstractNumId w:val="1"/>
  </w:num>
  <w:num w:numId="11">
    <w:abstractNumId w:val="25"/>
  </w:num>
  <w:num w:numId="12">
    <w:abstractNumId w:val="0"/>
  </w:num>
  <w:num w:numId="13">
    <w:abstractNumId w:val="6"/>
  </w:num>
  <w:num w:numId="14">
    <w:abstractNumId w:val="2"/>
  </w:num>
  <w:num w:numId="15">
    <w:abstractNumId w:val="18"/>
  </w:num>
  <w:num w:numId="16">
    <w:abstractNumId w:val="15"/>
  </w:num>
  <w:num w:numId="17">
    <w:abstractNumId w:val="13"/>
  </w:num>
  <w:num w:numId="18">
    <w:abstractNumId w:val="19"/>
  </w:num>
  <w:num w:numId="19">
    <w:abstractNumId w:val="9"/>
  </w:num>
  <w:num w:numId="20">
    <w:abstractNumId w:val="10"/>
  </w:num>
  <w:num w:numId="21">
    <w:abstractNumId w:val="4"/>
  </w:num>
  <w:num w:numId="22">
    <w:abstractNumId w:val="5"/>
  </w:num>
  <w:num w:numId="23">
    <w:abstractNumId w:val="8"/>
  </w:num>
  <w:num w:numId="24">
    <w:abstractNumId w:val="22"/>
  </w:num>
  <w:num w:numId="25">
    <w:abstractNumId w:val="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7D9"/>
    <w:rsid w:val="00011AF8"/>
    <w:rsid w:val="0001561D"/>
    <w:rsid w:val="00020F0F"/>
    <w:rsid w:val="00021068"/>
    <w:rsid w:val="00030940"/>
    <w:rsid w:val="0003116A"/>
    <w:rsid w:val="00062FC0"/>
    <w:rsid w:val="000722B4"/>
    <w:rsid w:val="00074094"/>
    <w:rsid w:val="00092447"/>
    <w:rsid w:val="000A2FBB"/>
    <w:rsid w:val="000C0862"/>
    <w:rsid w:val="000D1447"/>
    <w:rsid w:val="000D6BD0"/>
    <w:rsid w:val="000F2E37"/>
    <w:rsid w:val="000F48D5"/>
    <w:rsid w:val="000F4934"/>
    <w:rsid w:val="00101AE9"/>
    <w:rsid w:val="00102D7E"/>
    <w:rsid w:val="00105CCE"/>
    <w:rsid w:val="0012141D"/>
    <w:rsid w:val="001270BF"/>
    <w:rsid w:val="00162C8A"/>
    <w:rsid w:val="00163585"/>
    <w:rsid w:val="00163691"/>
    <w:rsid w:val="0018033C"/>
    <w:rsid w:val="001B32C9"/>
    <w:rsid w:val="001F741A"/>
    <w:rsid w:val="002326D7"/>
    <w:rsid w:val="00263E54"/>
    <w:rsid w:val="00271006"/>
    <w:rsid w:val="00271F70"/>
    <w:rsid w:val="00273150"/>
    <w:rsid w:val="002A2B07"/>
    <w:rsid w:val="002A5140"/>
    <w:rsid w:val="002B51A3"/>
    <w:rsid w:val="002D66CF"/>
    <w:rsid w:val="002E145C"/>
    <w:rsid w:val="003134B5"/>
    <w:rsid w:val="00322D0E"/>
    <w:rsid w:val="00331125"/>
    <w:rsid w:val="00340758"/>
    <w:rsid w:val="00355F6E"/>
    <w:rsid w:val="00364565"/>
    <w:rsid w:val="003760B7"/>
    <w:rsid w:val="003A5FBD"/>
    <w:rsid w:val="003B0CF4"/>
    <w:rsid w:val="003B7BEC"/>
    <w:rsid w:val="003C4C35"/>
    <w:rsid w:val="003E5467"/>
    <w:rsid w:val="003F35FD"/>
    <w:rsid w:val="00416D1D"/>
    <w:rsid w:val="004230D0"/>
    <w:rsid w:val="0044055D"/>
    <w:rsid w:val="004443B3"/>
    <w:rsid w:val="00446ABE"/>
    <w:rsid w:val="00454AD0"/>
    <w:rsid w:val="00457153"/>
    <w:rsid w:val="00486945"/>
    <w:rsid w:val="004A0DFA"/>
    <w:rsid w:val="004C3979"/>
    <w:rsid w:val="004D1B0E"/>
    <w:rsid w:val="004E66BC"/>
    <w:rsid w:val="00514ACC"/>
    <w:rsid w:val="00515A41"/>
    <w:rsid w:val="00545260"/>
    <w:rsid w:val="00546ABC"/>
    <w:rsid w:val="0057125F"/>
    <w:rsid w:val="005773B0"/>
    <w:rsid w:val="005817B8"/>
    <w:rsid w:val="0059225F"/>
    <w:rsid w:val="005931BD"/>
    <w:rsid w:val="005B3319"/>
    <w:rsid w:val="005C3B5C"/>
    <w:rsid w:val="005F3381"/>
    <w:rsid w:val="006651E1"/>
    <w:rsid w:val="00671401"/>
    <w:rsid w:val="0067480C"/>
    <w:rsid w:val="0068376C"/>
    <w:rsid w:val="0068579E"/>
    <w:rsid w:val="00696CC5"/>
    <w:rsid w:val="006E755E"/>
    <w:rsid w:val="00701DFC"/>
    <w:rsid w:val="00710D08"/>
    <w:rsid w:val="0071368B"/>
    <w:rsid w:val="00714B87"/>
    <w:rsid w:val="00726E2B"/>
    <w:rsid w:val="0073216D"/>
    <w:rsid w:val="00742679"/>
    <w:rsid w:val="00742FE8"/>
    <w:rsid w:val="00780DB8"/>
    <w:rsid w:val="00791D95"/>
    <w:rsid w:val="007F6CB5"/>
    <w:rsid w:val="00801140"/>
    <w:rsid w:val="008066BE"/>
    <w:rsid w:val="008458C0"/>
    <w:rsid w:val="00884457"/>
    <w:rsid w:val="00894921"/>
    <w:rsid w:val="00896240"/>
    <w:rsid w:val="008A6A85"/>
    <w:rsid w:val="008B3B30"/>
    <w:rsid w:val="008B628C"/>
    <w:rsid w:val="008C534B"/>
    <w:rsid w:val="008C6FA2"/>
    <w:rsid w:val="008E2E37"/>
    <w:rsid w:val="008E6C36"/>
    <w:rsid w:val="008F60EA"/>
    <w:rsid w:val="009210E5"/>
    <w:rsid w:val="00934ED9"/>
    <w:rsid w:val="009353E4"/>
    <w:rsid w:val="00945D01"/>
    <w:rsid w:val="009B18F4"/>
    <w:rsid w:val="009C484E"/>
    <w:rsid w:val="009F1815"/>
    <w:rsid w:val="009F1CFB"/>
    <w:rsid w:val="009F5268"/>
    <w:rsid w:val="00A002D9"/>
    <w:rsid w:val="00A160C7"/>
    <w:rsid w:val="00A16B1A"/>
    <w:rsid w:val="00A32239"/>
    <w:rsid w:val="00A40245"/>
    <w:rsid w:val="00A7062A"/>
    <w:rsid w:val="00A8263C"/>
    <w:rsid w:val="00AA7403"/>
    <w:rsid w:val="00AB0D01"/>
    <w:rsid w:val="00AF18A1"/>
    <w:rsid w:val="00AF41B9"/>
    <w:rsid w:val="00B014D0"/>
    <w:rsid w:val="00B01E97"/>
    <w:rsid w:val="00B154DF"/>
    <w:rsid w:val="00B32825"/>
    <w:rsid w:val="00B403A1"/>
    <w:rsid w:val="00B4780E"/>
    <w:rsid w:val="00B63121"/>
    <w:rsid w:val="00B767D9"/>
    <w:rsid w:val="00B8437E"/>
    <w:rsid w:val="00BC6033"/>
    <w:rsid w:val="00BC6768"/>
    <w:rsid w:val="00BD1CD3"/>
    <w:rsid w:val="00BE69E1"/>
    <w:rsid w:val="00BE72A2"/>
    <w:rsid w:val="00BE7738"/>
    <w:rsid w:val="00C20089"/>
    <w:rsid w:val="00C311FC"/>
    <w:rsid w:val="00C53D81"/>
    <w:rsid w:val="00C61985"/>
    <w:rsid w:val="00C66ECF"/>
    <w:rsid w:val="00C7305E"/>
    <w:rsid w:val="00CD4894"/>
    <w:rsid w:val="00D02106"/>
    <w:rsid w:val="00D058C0"/>
    <w:rsid w:val="00D412D7"/>
    <w:rsid w:val="00D55D36"/>
    <w:rsid w:val="00D6537F"/>
    <w:rsid w:val="00D8306A"/>
    <w:rsid w:val="00D83D7E"/>
    <w:rsid w:val="00D83E84"/>
    <w:rsid w:val="00DA2F54"/>
    <w:rsid w:val="00DA6E43"/>
    <w:rsid w:val="00DB6819"/>
    <w:rsid w:val="00DD0EE6"/>
    <w:rsid w:val="00DE60FB"/>
    <w:rsid w:val="00DF5235"/>
    <w:rsid w:val="00E02D6C"/>
    <w:rsid w:val="00E262D6"/>
    <w:rsid w:val="00E35BF6"/>
    <w:rsid w:val="00E36358"/>
    <w:rsid w:val="00E64F1F"/>
    <w:rsid w:val="00EB527E"/>
    <w:rsid w:val="00EC43F4"/>
    <w:rsid w:val="00EC5642"/>
    <w:rsid w:val="00ED22B8"/>
    <w:rsid w:val="00EE1CA0"/>
    <w:rsid w:val="00EE34DE"/>
    <w:rsid w:val="00F02046"/>
    <w:rsid w:val="00F07633"/>
    <w:rsid w:val="00F24292"/>
    <w:rsid w:val="00F854C9"/>
    <w:rsid w:val="00F9363A"/>
    <w:rsid w:val="00F93CC3"/>
    <w:rsid w:val="00F95E5A"/>
    <w:rsid w:val="00FC52B4"/>
    <w:rsid w:val="00FE4D43"/>
    <w:rsid w:val="00FF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734A1"/>
  <w15:chartTrackingRefBased/>
  <w15:docId w15:val="{63C5640F-6890-4D5B-892E-1F744ECD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2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F35FD"/>
    <w:pPr>
      <w:jc w:val="center"/>
    </w:pPr>
    <w:rPr>
      <w:b/>
      <w:i/>
      <w:snapToGrid w:val="0"/>
      <w:sz w:val="44"/>
      <w:szCs w:val="20"/>
    </w:rPr>
  </w:style>
  <w:style w:type="character" w:customStyle="1" w:styleId="TitleChar">
    <w:name w:val="Title Char"/>
    <w:link w:val="Title"/>
    <w:rsid w:val="003F35FD"/>
    <w:rPr>
      <w:b/>
      <w:i/>
      <w:snapToGrid w:val="0"/>
      <w:sz w:val="44"/>
    </w:rPr>
  </w:style>
  <w:style w:type="paragraph" w:styleId="BalloonText">
    <w:name w:val="Balloon Text"/>
    <w:basedOn w:val="Normal"/>
    <w:link w:val="BalloonTextChar"/>
    <w:rsid w:val="00271006"/>
    <w:rPr>
      <w:rFonts w:ascii="Tahoma" w:hAnsi="Tahoma" w:cs="Tahoma"/>
      <w:sz w:val="16"/>
      <w:szCs w:val="16"/>
    </w:rPr>
  </w:style>
  <w:style w:type="character" w:customStyle="1" w:styleId="BalloonTextChar">
    <w:name w:val="Balloon Text Char"/>
    <w:link w:val="BalloonText"/>
    <w:rsid w:val="00271006"/>
    <w:rPr>
      <w:rFonts w:ascii="Tahoma" w:hAnsi="Tahoma" w:cs="Tahoma"/>
      <w:sz w:val="16"/>
      <w:szCs w:val="16"/>
    </w:rPr>
  </w:style>
  <w:style w:type="character" w:customStyle="1" w:styleId="contentitemtitle">
    <w:name w:val="contentitemtitle"/>
    <w:rsid w:val="00BC6768"/>
  </w:style>
  <w:style w:type="paragraph" w:styleId="Header">
    <w:name w:val="header"/>
    <w:basedOn w:val="Normal"/>
    <w:link w:val="HeaderChar"/>
    <w:rsid w:val="005773B0"/>
    <w:pPr>
      <w:tabs>
        <w:tab w:val="center" w:pos="4680"/>
        <w:tab w:val="right" w:pos="9360"/>
      </w:tabs>
    </w:pPr>
  </w:style>
  <w:style w:type="character" w:customStyle="1" w:styleId="HeaderChar">
    <w:name w:val="Header Char"/>
    <w:link w:val="Header"/>
    <w:rsid w:val="005773B0"/>
    <w:rPr>
      <w:sz w:val="24"/>
      <w:szCs w:val="24"/>
    </w:rPr>
  </w:style>
  <w:style w:type="paragraph" w:styleId="Footer">
    <w:name w:val="footer"/>
    <w:basedOn w:val="Normal"/>
    <w:link w:val="FooterChar"/>
    <w:uiPriority w:val="99"/>
    <w:rsid w:val="005773B0"/>
    <w:pPr>
      <w:tabs>
        <w:tab w:val="center" w:pos="4680"/>
        <w:tab w:val="right" w:pos="9360"/>
      </w:tabs>
    </w:pPr>
  </w:style>
  <w:style w:type="character" w:customStyle="1" w:styleId="FooterChar">
    <w:name w:val="Footer Char"/>
    <w:link w:val="Footer"/>
    <w:uiPriority w:val="99"/>
    <w:rsid w:val="005773B0"/>
    <w:rPr>
      <w:sz w:val="24"/>
      <w:szCs w:val="24"/>
    </w:rPr>
  </w:style>
  <w:style w:type="paragraph" w:styleId="ListParagraph">
    <w:name w:val="List Paragraph"/>
    <w:basedOn w:val="Normal"/>
    <w:uiPriority w:val="34"/>
    <w:qFormat/>
    <w:rsid w:val="00457153"/>
    <w:pPr>
      <w:ind w:left="720"/>
    </w:pPr>
  </w:style>
  <w:style w:type="character" w:styleId="Hyperlink">
    <w:name w:val="Hyperlink"/>
    <w:basedOn w:val="DefaultParagraphFont"/>
    <w:rsid w:val="00B154DF"/>
    <w:rPr>
      <w:color w:val="0563C1" w:themeColor="hyperlink"/>
      <w:u w:val="single"/>
    </w:rPr>
  </w:style>
  <w:style w:type="character" w:styleId="UnresolvedMention">
    <w:name w:val="Unresolved Mention"/>
    <w:basedOn w:val="DefaultParagraphFont"/>
    <w:rsid w:val="00B154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s://jefferson.apsva.us/technology-resources/digital-learning-initiative-updates/canvas-for-students/" TargetMode="External"/><Relationship Id="rId2" Type="http://schemas.openxmlformats.org/officeDocument/2006/relationships/numbering" Target="numbering.xml"/><Relationship Id="rId16" Type="http://schemas.openxmlformats.org/officeDocument/2006/relationships/hyperlink" Target="https://apsva.instructu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C93FF-60C0-634D-9DA4-EE1ED1E3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Arlington Mill High School Continuation Evening Program</vt:lpstr>
    </vt:vector>
  </TitlesOfParts>
  <Company>Arlington Public Schools</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Arlington Mill High School Continuation Evening Program</dc:title>
  <dc:subject/>
  <dc:creator>Tejada</dc:creator>
  <cp:keywords/>
  <cp:lastModifiedBy>Microsoft Office User</cp:lastModifiedBy>
  <cp:revision>2</cp:revision>
  <cp:lastPrinted>2011-10-04T21:16:00Z</cp:lastPrinted>
  <dcterms:created xsi:type="dcterms:W3CDTF">2018-09-06T17:27:00Z</dcterms:created>
  <dcterms:modified xsi:type="dcterms:W3CDTF">2018-09-06T17:27:00Z</dcterms:modified>
</cp:coreProperties>
</file>